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AE6" w:rsidRPr="009F7425" w:rsidRDefault="00A82903" w:rsidP="006E3A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5.85pt;margin-top:.05pt;width:36.15pt;height:50.4pt;z-index:251659264;visibility:visible;mso-wrap-edited:f;mso-position-horizontal-relative:text;mso-position-vertical-relative:text">
            <v:imagedata r:id="rId7" o:title=""/>
            <w10:wrap type="topAndBottom"/>
          </v:shape>
          <o:OLEObject Type="Embed" ProgID="Word.Picture.8" ShapeID="_x0000_s1028" DrawAspect="Content" ObjectID="_1677047450" r:id="rId8"/>
        </w:object>
      </w:r>
    </w:p>
    <w:p w:rsidR="009F7425" w:rsidRPr="009F7425" w:rsidRDefault="009F7425" w:rsidP="009F7425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7425">
        <w:rPr>
          <w:rFonts w:ascii="Times New Roman" w:hAnsi="Times New Roman" w:cs="Times New Roman"/>
          <w:b/>
          <w:color w:val="auto"/>
          <w:sz w:val="24"/>
          <w:szCs w:val="24"/>
        </w:rPr>
        <w:t>ОЛЕКСАНДРІЙСЬКА РАЙОННА РАДА</w:t>
      </w:r>
    </w:p>
    <w:p w:rsidR="009F7425" w:rsidRPr="009F7425" w:rsidRDefault="009F7425" w:rsidP="009F7425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7425">
        <w:rPr>
          <w:rFonts w:ascii="Times New Roman" w:hAnsi="Times New Roman" w:cs="Times New Roman"/>
          <w:b/>
          <w:color w:val="auto"/>
          <w:sz w:val="24"/>
          <w:szCs w:val="24"/>
        </w:rPr>
        <w:t>КІРОВОГРАДСЬКОЇ ОБЛАСТІ</w:t>
      </w:r>
    </w:p>
    <w:p w:rsidR="009F7425" w:rsidRPr="009F7425" w:rsidRDefault="001B18B1" w:rsidP="009F7425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ТРЕТЯ</w:t>
      </w:r>
      <w:r w:rsidR="009F7425" w:rsidRPr="009F742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СЕСІЯ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ВОСЬМОГО </w:t>
      </w:r>
      <w:r w:rsidR="009F7425" w:rsidRPr="009F7425">
        <w:rPr>
          <w:rFonts w:ascii="Times New Roman" w:hAnsi="Times New Roman" w:cs="Times New Roman"/>
          <w:b/>
          <w:color w:val="auto"/>
          <w:sz w:val="24"/>
          <w:szCs w:val="24"/>
        </w:rPr>
        <w:t>СКЛИКАННЯ</w:t>
      </w:r>
    </w:p>
    <w:p w:rsidR="009F7425" w:rsidRPr="002E3C55" w:rsidRDefault="009F7425" w:rsidP="005B09A5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lang w:val="ru-RU"/>
        </w:rPr>
      </w:pPr>
    </w:p>
    <w:p w:rsidR="009F7425" w:rsidRPr="002E3C55" w:rsidRDefault="009F7425" w:rsidP="005B09A5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2E3C55">
        <w:rPr>
          <w:rFonts w:ascii="Times New Roman" w:hAnsi="Times New Roman" w:cs="Times New Roman"/>
          <w:b/>
          <w:color w:val="auto"/>
        </w:rPr>
        <w:t>Р І Ш Е Н Н Я</w:t>
      </w:r>
    </w:p>
    <w:p w:rsidR="009F7425" w:rsidRPr="002E3C55" w:rsidRDefault="009F7425" w:rsidP="005B09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5B09A5" w:rsidRPr="00BB1043" w:rsidRDefault="005B09A5" w:rsidP="005B09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B09A5">
        <w:rPr>
          <w:rFonts w:ascii="Times New Roman" w:hAnsi="Times New Roman" w:cs="Times New Roman"/>
          <w:sz w:val="24"/>
          <w:szCs w:val="24"/>
        </w:rPr>
        <w:t>від 23 грудня 2020 року</w:t>
      </w:r>
      <w:r w:rsidRPr="005B09A5">
        <w:rPr>
          <w:rFonts w:ascii="Times New Roman" w:hAnsi="Times New Roman" w:cs="Times New Roman"/>
          <w:sz w:val="24"/>
          <w:szCs w:val="24"/>
        </w:rPr>
        <w:tab/>
      </w:r>
      <w:r w:rsidRPr="005B09A5">
        <w:rPr>
          <w:rFonts w:ascii="Times New Roman" w:hAnsi="Times New Roman" w:cs="Times New Roman"/>
          <w:sz w:val="24"/>
          <w:szCs w:val="24"/>
        </w:rPr>
        <w:tab/>
      </w:r>
      <w:r w:rsidRPr="005B09A5">
        <w:rPr>
          <w:rFonts w:ascii="Times New Roman" w:hAnsi="Times New Roman" w:cs="Times New Roman"/>
          <w:sz w:val="24"/>
          <w:szCs w:val="24"/>
        </w:rPr>
        <w:tab/>
      </w:r>
      <w:r w:rsidRPr="005B09A5">
        <w:rPr>
          <w:rFonts w:ascii="Times New Roman" w:hAnsi="Times New Roman" w:cs="Times New Roman"/>
          <w:sz w:val="24"/>
          <w:szCs w:val="24"/>
        </w:rPr>
        <w:tab/>
      </w:r>
      <w:r w:rsidRPr="005B09A5">
        <w:rPr>
          <w:rFonts w:ascii="Times New Roman" w:hAnsi="Times New Roman" w:cs="Times New Roman"/>
          <w:sz w:val="24"/>
          <w:szCs w:val="24"/>
        </w:rPr>
        <w:tab/>
      </w:r>
      <w:r w:rsidRPr="005B09A5">
        <w:rPr>
          <w:rFonts w:ascii="Times New Roman" w:hAnsi="Times New Roman" w:cs="Times New Roman"/>
          <w:sz w:val="24"/>
          <w:szCs w:val="24"/>
        </w:rPr>
        <w:tab/>
      </w:r>
      <w:r w:rsidRPr="005B09A5">
        <w:rPr>
          <w:rFonts w:ascii="Times New Roman" w:hAnsi="Times New Roman" w:cs="Times New Roman"/>
          <w:sz w:val="24"/>
          <w:szCs w:val="24"/>
        </w:rPr>
        <w:tab/>
      </w:r>
      <w:r w:rsidRPr="005B09A5">
        <w:rPr>
          <w:rFonts w:ascii="Times New Roman" w:hAnsi="Times New Roman" w:cs="Times New Roman"/>
          <w:sz w:val="24"/>
          <w:szCs w:val="24"/>
        </w:rPr>
        <w:tab/>
        <w:t>№ 3</w:t>
      </w:r>
      <w:r w:rsidR="002870F9">
        <w:rPr>
          <w:rFonts w:ascii="Times New Roman" w:hAnsi="Times New Roman" w:cs="Times New Roman"/>
          <w:sz w:val="24"/>
          <w:szCs w:val="24"/>
        </w:rPr>
        <w:t>6</w:t>
      </w:r>
    </w:p>
    <w:p w:rsidR="009F7425" w:rsidRPr="005B09A5" w:rsidRDefault="009F7425" w:rsidP="005B09A5">
      <w:pPr>
        <w:pStyle w:val="a8"/>
        <w:jc w:val="center"/>
        <w:rPr>
          <w:rFonts w:ascii="Times New Roman" w:hAnsi="Times New Roman"/>
          <w:sz w:val="24"/>
          <w:szCs w:val="24"/>
          <w:lang w:val="uk-UA"/>
        </w:rPr>
      </w:pPr>
      <w:r w:rsidRPr="005B09A5">
        <w:rPr>
          <w:rFonts w:ascii="Times New Roman" w:hAnsi="Times New Roman"/>
          <w:sz w:val="24"/>
          <w:szCs w:val="24"/>
          <w:lang w:val="uk-UA"/>
        </w:rPr>
        <w:t>м.</w:t>
      </w:r>
      <w:r w:rsidR="00082308" w:rsidRPr="005B09A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B09A5">
        <w:rPr>
          <w:rFonts w:ascii="Times New Roman" w:hAnsi="Times New Roman"/>
          <w:sz w:val="24"/>
          <w:szCs w:val="24"/>
          <w:lang w:val="uk-UA"/>
        </w:rPr>
        <w:t>Олександрія</w:t>
      </w:r>
    </w:p>
    <w:p w:rsidR="006E3AE6" w:rsidRPr="005B09A5" w:rsidRDefault="006E3AE6" w:rsidP="005B0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E3AE6" w:rsidRPr="005B09A5" w:rsidRDefault="006E3AE6" w:rsidP="005B0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883" w:rsidRDefault="006E3AE6" w:rsidP="002E3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3C5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Про</w:t>
      </w:r>
      <w:r w:rsidRPr="002E3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передачу рухомого майна</w:t>
      </w:r>
      <w:r w:rsidR="00B97C98" w:rsidRPr="002E3C5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5E7C2C" w:rsidRPr="002E3C55">
        <w:rPr>
          <w:rFonts w:ascii="Times New Roman" w:hAnsi="Times New Roman" w:cs="Times New Roman"/>
          <w:b/>
          <w:sz w:val="24"/>
          <w:szCs w:val="24"/>
        </w:rPr>
        <w:t xml:space="preserve">комунального </w:t>
      </w:r>
    </w:p>
    <w:p w:rsidR="003F1A97" w:rsidRDefault="005E7C2C" w:rsidP="002E3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3C55">
        <w:rPr>
          <w:rFonts w:ascii="Times New Roman" w:hAnsi="Times New Roman" w:cs="Times New Roman"/>
          <w:b/>
          <w:sz w:val="24"/>
          <w:szCs w:val="24"/>
        </w:rPr>
        <w:t xml:space="preserve">некомерційного підприємства </w:t>
      </w:r>
      <w:r w:rsidRPr="008B3232">
        <w:rPr>
          <w:rFonts w:ascii="Times New Roman" w:hAnsi="Times New Roman" w:cs="Times New Roman"/>
          <w:b/>
          <w:sz w:val="24"/>
          <w:szCs w:val="24"/>
        </w:rPr>
        <w:t>«</w:t>
      </w:r>
      <w:r w:rsidR="008B3232" w:rsidRPr="008B3232">
        <w:rPr>
          <w:rFonts w:ascii="Times New Roman" w:hAnsi="Times New Roman" w:cs="Times New Roman"/>
          <w:b/>
          <w:sz w:val="24"/>
          <w:szCs w:val="24"/>
        </w:rPr>
        <w:t xml:space="preserve">Центр первинної </w:t>
      </w:r>
    </w:p>
    <w:p w:rsidR="003F1A97" w:rsidRDefault="008B3232" w:rsidP="002E3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3232">
        <w:rPr>
          <w:rFonts w:ascii="Times New Roman" w:hAnsi="Times New Roman" w:cs="Times New Roman"/>
          <w:b/>
          <w:sz w:val="24"/>
          <w:szCs w:val="24"/>
        </w:rPr>
        <w:t>медико-санітарної допомоги</w:t>
      </w:r>
      <w:r w:rsidR="003F1A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7C2C" w:rsidRPr="002E3C55">
        <w:rPr>
          <w:rFonts w:ascii="Times New Roman" w:hAnsi="Times New Roman" w:cs="Times New Roman"/>
          <w:b/>
          <w:sz w:val="24"/>
          <w:szCs w:val="24"/>
        </w:rPr>
        <w:t xml:space="preserve">Олександрійської </w:t>
      </w:r>
    </w:p>
    <w:p w:rsidR="003F1A97" w:rsidRDefault="005E7C2C" w:rsidP="002E3C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3C55">
        <w:rPr>
          <w:rFonts w:ascii="Times New Roman" w:hAnsi="Times New Roman" w:cs="Times New Roman"/>
          <w:b/>
          <w:sz w:val="24"/>
          <w:szCs w:val="24"/>
        </w:rPr>
        <w:t>районної ради Кіровоградської області»</w:t>
      </w:r>
      <w:r w:rsidRPr="002E3C5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6E3AE6" w:rsidRPr="002E3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зі спільної </w:t>
      </w:r>
    </w:p>
    <w:p w:rsidR="003F1A97" w:rsidRDefault="006E3AE6" w:rsidP="002E3C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3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власності територіальних громад сіл, селищ </w:t>
      </w:r>
    </w:p>
    <w:p w:rsidR="003F1A97" w:rsidRDefault="00C85107" w:rsidP="002E3C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3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Олександрійського району до комунальної</w:t>
      </w:r>
      <w:r w:rsidR="005E7C2C" w:rsidRPr="002E3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F1A97" w:rsidRDefault="00C85107" w:rsidP="002E3C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3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власності </w:t>
      </w:r>
      <w:r w:rsidRPr="002E3C55">
        <w:rPr>
          <w:rFonts w:ascii="Times New Roman" w:hAnsi="Times New Roman" w:cs="Times New Roman"/>
          <w:b/>
          <w:sz w:val="24"/>
          <w:szCs w:val="24"/>
        </w:rPr>
        <w:t xml:space="preserve">Олександрійської територіальної </w:t>
      </w:r>
    </w:p>
    <w:p w:rsidR="006E3AE6" w:rsidRPr="002E3C55" w:rsidRDefault="00C85107" w:rsidP="002E3C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3C55">
        <w:rPr>
          <w:rFonts w:ascii="Times New Roman" w:hAnsi="Times New Roman" w:cs="Times New Roman"/>
          <w:b/>
          <w:sz w:val="24"/>
          <w:szCs w:val="24"/>
        </w:rPr>
        <w:t xml:space="preserve">громади </w:t>
      </w:r>
      <w:r w:rsidR="006E3AE6" w:rsidRPr="002E3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E3AE6" w:rsidRPr="00887B0F" w:rsidRDefault="006E3AE6" w:rsidP="002E3C5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E3AE6" w:rsidRPr="00887B0F" w:rsidRDefault="006E3AE6" w:rsidP="002E3C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C55" w:rsidRPr="00887B0F" w:rsidRDefault="006E3AE6" w:rsidP="002E3C5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87B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Розглянувши подання Олександрійської районної державної адміністрації про</w:t>
      </w:r>
      <w:r w:rsidR="00BD6EBA" w:rsidRPr="00887B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передачу</w:t>
      </w:r>
      <w:r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7C98"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рухомого майна</w:t>
      </w:r>
      <w:r w:rsidR="005E7C2C"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C2C" w:rsidRPr="00887B0F">
        <w:rPr>
          <w:rFonts w:ascii="Times New Roman" w:hAnsi="Times New Roman" w:cs="Times New Roman"/>
          <w:sz w:val="24"/>
          <w:szCs w:val="24"/>
        </w:rPr>
        <w:t>комунального некомерційного підприємства «</w:t>
      </w:r>
      <w:r w:rsidR="00BB1043" w:rsidRPr="00BB1043">
        <w:rPr>
          <w:rFonts w:ascii="Times New Roman" w:hAnsi="Times New Roman" w:cs="Times New Roman"/>
          <w:sz w:val="24"/>
          <w:szCs w:val="24"/>
        </w:rPr>
        <w:t>Центр первинної медико-санітарної допомоги</w:t>
      </w:r>
      <w:r w:rsidR="005E7C2C" w:rsidRPr="00887B0F">
        <w:rPr>
          <w:rFonts w:ascii="Times New Roman" w:hAnsi="Times New Roman" w:cs="Times New Roman"/>
          <w:sz w:val="24"/>
          <w:szCs w:val="24"/>
        </w:rPr>
        <w:t xml:space="preserve"> Олександрійської районної ради Кіровоградської області»</w:t>
      </w:r>
      <w:r w:rsidR="00A30CAF"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зі спільної власності територіальних громад сіл, селищ Олександрійського району </w:t>
      </w:r>
      <w:r w:rsidR="005E7C2C"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комунальн</w:t>
      </w:r>
      <w:r w:rsidR="005E7C2C"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>ої</w:t>
      </w:r>
      <w:r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власн</w:t>
      </w:r>
      <w:r w:rsidR="005E7C2C"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5E7C2C" w:rsidRPr="00887B0F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="00C85107" w:rsidRPr="00887B0F">
        <w:rPr>
          <w:rFonts w:ascii="Times New Roman" w:hAnsi="Times New Roman" w:cs="Times New Roman"/>
          <w:sz w:val="24"/>
          <w:szCs w:val="24"/>
        </w:rPr>
        <w:t xml:space="preserve"> Олександрійської територіальної громади, лист Олександрійської міс</w:t>
      </w:r>
      <w:r w:rsidR="001B18B1" w:rsidRPr="00887B0F">
        <w:rPr>
          <w:rFonts w:ascii="Times New Roman" w:hAnsi="Times New Roman" w:cs="Times New Roman"/>
          <w:sz w:val="24"/>
          <w:szCs w:val="24"/>
        </w:rPr>
        <w:t xml:space="preserve">ької ради від </w:t>
      </w:r>
      <w:r w:rsidR="00C85107" w:rsidRPr="00887B0F">
        <w:rPr>
          <w:rFonts w:ascii="Times New Roman" w:hAnsi="Times New Roman" w:cs="Times New Roman"/>
          <w:sz w:val="24"/>
          <w:szCs w:val="24"/>
        </w:rPr>
        <w:t>21</w:t>
      </w:r>
      <w:r w:rsidR="002E3C55" w:rsidRPr="00887B0F">
        <w:rPr>
          <w:rFonts w:ascii="Times New Roman" w:hAnsi="Times New Roman" w:cs="Times New Roman"/>
          <w:sz w:val="24"/>
          <w:szCs w:val="24"/>
        </w:rPr>
        <w:t xml:space="preserve"> грудня </w:t>
      </w:r>
      <w:r w:rsidR="00C85107" w:rsidRPr="00887B0F">
        <w:rPr>
          <w:rFonts w:ascii="Times New Roman" w:hAnsi="Times New Roman" w:cs="Times New Roman"/>
          <w:sz w:val="24"/>
          <w:szCs w:val="24"/>
        </w:rPr>
        <w:t>2020 року</w:t>
      </w:r>
      <w:r w:rsidR="001B18B1" w:rsidRPr="00887B0F">
        <w:rPr>
          <w:rFonts w:ascii="Times New Roman" w:hAnsi="Times New Roman" w:cs="Times New Roman"/>
          <w:sz w:val="24"/>
          <w:szCs w:val="24"/>
        </w:rPr>
        <w:t xml:space="preserve"> №</w:t>
      </w:r>
      <w:r w:rsidR="00BB1043" w:rsidRPr="00BB1043">
        <w:rPr>
          <w:rFonts w:ascii="Times New Roman" w:hAnsi="Times New Roman" w:cs="Times New Roman"/>
          <w:sz w:val="24"/>
          <w:szCs w:val="24"/>
        </w:rPr>
        <w:t>100</w:t>
      </w:r>
      <w:r w:rsidR="00C85107" w:rsidRPr="00887B0F">
        <w:rPr>
          <w:rFonts w:ascii="Times New Roman" w:hAnsi="Times New Roman" w:cs="Times New Roman"/>
          <w:sz w:val="24"/>
          <w:szCs w:val="24"/>
        </w:rPr>
        <w:t>/11/01/1</w:t>
      </w:r>
      <w:r w:rsidR="001B18B1" w:rsidRPr="00887B0F">
        <w:rPr>
          <w:rFonts w:ascii="Times New Roman" w:hAnsi="Times New Roman" w:cs="Times New Roman"/>
          <w:sz w:val="24"/>
          <w:szCs w:val="24"/>
        </w:rPr>
        <w:t>,</w:t>
      </w:r>
      <w:r w:rsidRPr="00887B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2E3C55" w:rsidRPr="00887B0F">
        <w:rPr>
          <w:rFonts w:ascii="Times New Roman" w:hAnsi="Times New Roman" w:cs="Times New Roman"/>
          <w:iCs/>
          <w:sz w:val="24"/>
          <w:szCs w:val="24"/>
        </w:rPr>
        <w:t xml:space="preserve">керуючись статтями 43, 60 та пунктом 10 </w:t>
      </w:r>
      <w:r w:rsidR="002E3C55" w:rsidRPr="00887B0F">
        <w:rPr>
          <w:rFonts w:ascii="Times New Roman" w:eastAsia="Calibri" w:hAnsi="Times New Roman" w:cs="Times New Roman"/>
          <w:sz w:val="24"/>
          <w:szCs w:val="24"/>
        </w:rPr>
        <w:t>Розділу 5 «Прикінцеві та перехідні положення» Закону України</w:t>
      </w:r>
      <w:r w:rsidR="002E3C55" w:rsidRPr="00887B0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E3C55" w:rsidRPr="00887B0F">
        <w:rPr>
          <w:rFonts w:ascii="Times New Roman" w:hAnsi="Times New Roman" w:cs="Times New Roman"/>
          <w:sz w:val="24"/>
          <w:szCs w:val="24"/>
          <w:lang w:eastAsia="uk-UA"/>
        </w:rPr>
        <w:t xml:space="preserve">«Про місцеве самоврядування в Україні», розпорядженням </w:t>
      </w:r>
      <w:r w:rsidR="002E3C55" w:rsidRPr="00887B0F">
        <w:rPr>
          <w:rFonts w:ascii="Times New Roman" w:hAnsi="Times New Roman" w:cs="Times New Roman"/>
          <w:sz w:val="24"/>
          <w:szCs w:val="24"/>
        </w:rPr>
        <w:t>Кабінету Міністрів України від 12 червня 2020 року № 716-р «Про визначення  адміністративних центрів та затвердження територій територіальних громад Кіровоградської області»,</w:t>
      </w:r>
    </w:p>
    <w:p w:rsidR="002E3C55" w:rsidRPr="00887B0F" w:rsidRDefault="002E3C55" w:rsidP="002E3C5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aps/>
          <w:sz w:val="24"/>
          <w:szCs w:val="24"/>
          <w:lang w:eastAsia="ru-RU"/>
        </w:rPr>
      </w:pPr>
    </w:p>
    <w:p w:rsidR="006E3AE6" w:rsidRPr="00887B0F" w:rsidRDefault="006E3AE6" w:rsidP="002E3C5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aps/>
          <w:sz w:val="24"/>
          <w:szCs w:val="24"/>
          <w:lang w:eastAsia="ru-RU"/>
        </w:rPr>
      </w:pPr>
      <w:r w:rsidRPr="00887B0F">
        <w:rPr>
          <w:rFonts w:ascii="Times New Roman" w:eastAsia="Times New Roman" w:hAnsi="Times New Roman" w:cs="Times New Roman"/>
          <w:iCs/>
          <w:caps/>
          <w:sz w:val="24"/>
          <w:szCs w:val="24"/>
          <w:lang w:eastAsia="ru-RU"/>
        </w:rPr>
        <w:t>районна рада вирішила:</w:t>
      </w:r>
    </w:p>
    <w:p w:rsidR="006E3AE6" w:rsidRPr="00887B0F" w:rsidRDefault="006E3AE6" w:rsidP="002E3C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AE6" w:rsidRDefault="003F1A97" w:rsidP="002E3C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E3A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E3AE6" w:rsidRPr="00CA78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Передати</w:t>
      </w:r>
      <w:r w:rsidR="006E3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рухоме майно, </w:t>
      </w:r>
      <w:r w:rsidR="006E3AE6" w:rsidRPr="00CA78B4">
        <w:rPr>
          <w:rFonts w:ascii="Times New Roman" w:eastAsia="Times New Roman" w:hAnsi="Times New Roman" w:cs="Times New Roman"/>
          <w:sz w:val="24"/>
          <w:szCs w:val="24"/>
          <w:lang w:eastAsia="ru-RU"/>
        </w:rPr>
        <w:t>як</w:t>
      </w:r>
      <w:r w:rsidR="006E3AE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E3AE6" w:rsidRPr="00CA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перебува</w:t>
      </w:r>
      <w:r w:rsidR="006E3AE6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6E3AE6" w:rsidRPr="00CA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балансі </w:t>
      </w:r>
      <w:r w:rsidR="00C8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комунального некомерційного підприємства  </w:t>
      </w:r>
      <w:r w:rsidR="00C85107" w:rsidRPr="00A30CA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B1043" w:rsidRPr="00BB1043">
        <w:rPr>
          <w:rFonts w:ascii="Times New Roman" w:hAnsi="Times New Roman" w:cs="Times New Roman"/>
          <w:sz w:val="24"/>
          <w:szCs w:val="24"/>
        </w:rPr>
        <w:t>Центр первинної медико-санітарної допомоги</w:t>
      </w:r>
      <w:r w:rsidR="00BB1043" w:rsidRPr="00A30CAF">
        <w:rPr>
          <w:rFonts w:ascii="Times New Roman" w:hAnsi="Times New Roman" w:cs="Times New Roman"/>
          <w:sz w:val="24"/>
          <w:szCs w:val="24"/>
        </w:rPr>
        <w:t xml:space="preserve"> </w:t>
      </w:r>
      <w:r w:rsidR="00C85107" w:rsidRPr="00A30CAF">
        <w:rPr>
          <w:rFonts w:ascii="Times New Roman" w:hAnsi="Times New Roman" w:cs="Times New Roman"/>
          <w:sz w:val="24"/>
          <w:szCs w:val="24"/>
        </w:rPr>
        <w:t>Олександрійської районної ради Кіровоградської області</w:t>
      </w:r>
      <w:r w:rsidR="00C85107" w:rsidRPr="00A30CA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E3AE6" w:rsidRPr="00CA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зі спільної власності територіальних громад сіл, селищ Олександрійського району до комунальної власності </w:t>
      </w:r>
      <w:r w:rsidR="00C85107">
        <w:rPr>
          <w:rFonts w:ascii="Times New Roman" w:hAnsi="Times New Roman" w:cs="Times New Roman"/>
          <w:sz w:val="24"/>
          <w:szCs w:val="24"/>
        </w:rPr>
        <w:t xml:space="preserve">Олександрійської територіальної громади </w:t>
      </w:r>
      <w:r w:rsidR="00C85107" w:rsidRPr="003B3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згідно з додатком</w:t>
      </w:r>
      <w:r w:rsidR="006E3A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3C55" w:rsidRDefault="002E3C55" w:rsidP="002E3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24F" w:rsidRPr="001B18B1" w:rsidRDefault="003F1A97" w:rsidP="002E3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E3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.Доручити </w:t>
      </w:r>
      <w:r w:rsidR="00BB1043" w:rsidRPr="00BB10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головному л</w:t>
      </w:r>
      <w:r w:rsidR="00BB104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="00BB1043" w:rsidRPr="00BB10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карю</w:t>
      </w:r>
      <w:r w:rsidR="002E3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комунального</w:t>
      </w:r>
      <w:r w:rsidR="00C8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некомерційно</w:t>
      </w:r>
      <w:r w:rsidR="002E3C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C8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підприємств</w:t>
      </w:r>
      <w:r w:rsidR="002E3C5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8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5107" w:rsidRPr="00A30CA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B1043" w:rsidRPr="00BB1043">
        <w:rPr>
          <w:rFonts w:ascii="Times New Roman" w:hAnsi="Times New Roman" w:cs="Times New Roman"/>
          <w:sz w:val="24"/>
          <w:szCs w:val="24"/>
        </w:rPr>
        <w:t>Центр первинної медико-санітарної допомоги</w:t>
      </w:r>
      <w:r w:rsidR="00BB1043" w:rsidRPr="00A30CAF">
        <w:rPr>
          <w:rFonts w:ascii="Times New Roman" w:hAnsi="Times New Roman" w:cs="Times New Roman"/>
          <w:sz w:val="24"/>
          <w:szCs w:val="24"/>
        </w:rPr>
        <w:t xml:space="preserve"> </w:t>
      </w:r>
      <w:r w:rsidR="00C85107" w:rsidRPr="00A30CAF">
        <w:rPr>
          <w:rFonts w:ascii="Times New Roman" w:hAnsi="Times New Roman" w:cs="Times New Roman"/>
          <w:sz w:val="24"/>
          <w:szCs w:val="24"/>
        </w:rPr>
        <w:t>Олександрійської районної ради Кіровоградської області</w:t>
      </w:r>
      <w:r w:rsidR="00C85107" w:rsidRPr="00A30CA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8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1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здійснити передачу </w:t>
      </w:r>
      <w:r w:rsidR="001B18B1" w:rsidRPr="005D4F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зазначеного в додатк</w:t>
      </w:r>
      <w:r w:rsidR="00D71661" w:rsidRPr="00D7166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B18B1" w:rsidRPr="005D4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3AE6" w:rsidRPr="005D4F8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рухомого майна</w:t>
      </w:r>
      <w:r w:rsidR="006E3AE6" w:rsidRPr="00CA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балансу </w:t>
      </w:r>
      <w:r w:rsidR="00C8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комунального некомерційного підприємства </w:t>
      </w:r>
      <w:r w:rsidR="00C85107" w:rsidRPr="00A30CA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B1043" w:rsidRPr="00BB1043">
        <w:rPr>
          <w:rFonts w:ascii="Times New Roman" w:hAnsi="Times New Roman" w:cs="Times New Roman"/>
          <w:sz w:val="24"/>
          <w:szCs w:val="24"/>
        </w:rPr>
        <w:t>Центр первинної медико-санітарної допомоги</w:t>
      </w:r>
      <w:r w:rsidR="00C8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5107" w:rsidRPr="00A30CAF">
        <w:rPr>
          <w:rFonts w:ascii="Times New Roman" w:hAnsi="Times New Roman" w:cs="Times New Roman"/>
          <w:sz w:val="24"/>
          <w:szCs w:val="24"/>
        </w:rPr>
        <w:t>Олександрійської районної ради Кіровоградської області</w:t>
      </w:r>
      <w:r w:rsidR="00C85107" w:rsidRPr="00A30CA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56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3AE6" w:rsidRPr="00CA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баланс </w:t>
      </w:r>
      <w:r w:rsidR="00C85107">
        <w:rPr>
          <w:rFonts w:ascii="Times New Roman" w:hAnsi="Times New Roman" w:cs="Times New Roman"/>
          <w:sz w:val="24"/>
          <w:szCs w:val="24"/>
        </w:rPr>
        <w:t xml:space="preserve">Олександрійської </w:t>
      </w:r>
      <w:r w:rsidR="00917E50">
        <w:rPr>
          <w:rFonts w:ascii="Times New Roman" w:hAnsi="Times New Roman" w:cs="Times New Roman"/>
          <w:sz w:val="24"/>
          <w:szCs w:val="24"/>
        </w:rPr>
        <w:t xml:space="preserve">міської ради </w:t>
      </w:r>
      <w:r w:rsidR="001B1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</w:t>
      </w:r>
      <w:r w:rsidR="0039324F" w:rsidRPr="005D4F89">
        <w:rPr>
          <w:rFonts w:ascii="Times New Roman" w:hAnsi="Times New Roman" w:cs="Times New Roman"/>
          <w:sz w:val="24"/>
          <w:szCs w:val="24"/>
        </w:rPr>
        <w:t>вжити організаційно-правові заходи, передбачені чинним законодавством України.</w:t>
      </w:r>
    </w:p>
    <w:p w:rsidR="002E3C55" w:rsidRDefault="002E3C55" w:rsidP="002E3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D1B" w:rsidRPr="00500B9B" w:rsidRDefault="003F1A97" w:rsidP="007A3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7A3D1B" w:rsidRPr="0050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.Делегувати </w:t>
      </w:r>
      <w:r w:rsidR="00E605FA" w:rsidRPr="0050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складу комісії з прийому-передачі рухомого майна </w:t>
      </w:r>
      <w:r w:rsidR="00E605FA" w:rsidRPr="00500B9B">
        <w:rPr>
          <w:rFonts w:ascii="Times New Roman" w:hAnsi="Times New Roman" w:cs="Times New Roman"/>
          <w:sz w:val="24"/>
          <w:szCs w:val="24"/>
        </w:rPr>
        <w:t>комунального некомерційного підприємства «</w:t>
      </w:r>
      <w:r w:rsidR="00D71661" w:rsidRPr="00BB1043">
        <w:rPr>
          <w:rFonts w:ascii="Times New Roman" w:hAnsi="Times New Roman" w:cs="Times New Roman"/>
          <w:sz w:val="24"/>
          <w:szCs w:val="24"/>
        </w:rPr>
        <w:t>Центр первинної медико-санітарної допомоги</w:t>
      </w:r>
      <w:r w:rsidR="00D71661" w:rsidRPr="00500B9B">
        <w:rPr>
          <w:rFonts w:ascii="Times New Roman" w:hAnsi="Times New Roman" w:cs="Times New Roman"/>
          <w:sz w:val="24"/>
          <w:szCs w:val="24"/>
        </w:rPr>
        <w:t xml:space="preserve"> </w:t>
      </w:r>
      <w:r w:rsidR="00E605FA" w:rsidRPr="00500B9B">
        <w:rPr>
          <w:rFonts w:ascii="Times New Roman" w:hAnsi="Times New Roman" w:cs="Times New Roman"/>
          <w:sz w:val="24"/>
          <w:szCs w:val="24"/>
        </w:rPr>
        <w:t>Олександрійської районної ради Кіровоградської області»</w:t>
      </w:r>
      <w:r w:rsidR="00E605FA">
        <w:rPr>
          <w:rFonts w:ascii="Times New Roman" w:hAnsi="Times New Roman" w:cs="Times New Roman"/>
          <w:sz w:val="24"/>
          <w:szCs w:val="24"/>
        </w:rPr>
        <w:t xml:space="preserve"> </w:t>
      </w:r>
      <w:r w:rsidR="00DA00E8" w:rsidRPr="00500B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DA0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 </w:t>
      </w:r>
      <w:r w:rsidR="00DA00E8" w:rsidRPr="0050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Олександрійської районної </w:t>
      </w:r>
      <w:r w:rsidR="00DA00E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A00E8" w:rsidRPr="00500B9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ади Кіровоградської області восьмого скликання ВОЛКОВА Георгія Едуардовича</w:t>
      </w:r>
      <w:r w:rsidR="00DA0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ЙОНИК Наталію Василівну</w:t>
      </w:r>
      <w:r w:rsidR="007A3D1B" w:rsidRPr="00500B9B">
        <w:rPr>
          <w:rFonts w:ascii="Times New Roman" w:hAnsi="Times New Roman" w:cs="Times New Roman"/>
          <w:sz w:val="24"/>
          <w:szCs w:val="24"/>
        </w:rPr>
        <w:t>.</w:t>
      </w:r>
    </w:p>
    <w:p w:rsidR="007A3D1B" w:rsidRDefault="007A3D1B" w:rsidP="002E3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AE6" w:rsidRPr="00B97C98" w:rsidRDefault="00917E50" w:rsidP="002E3C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E3A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E3AE6" w:rsidRPr="004F19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виконанням</w:t>
      </w:r>
      <w:r w:rsidR="006E3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03B">
        <w:rPr>
          <w:rFonts w:ascii="Times New Roman" w:eastAsia="Times New Roman" w:hAnsi="Times New Roman" w:cs="Times New Roman"/>
          <w:sz w:val="24"/>
          <w:szCs w:val="24"/>
          <w:lang w:eastAsia="ru-RU"/>
        </w:rPr>
        <w:t>ць</w:t>
      </w:r>
      <w:r w:rsidR="006E3AE6" w:rsidRPr="004F190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6E3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3AE6" w:rsidRPr="004F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рішення покласти </w:t>
      </w:r>
      <w:r w:rsidR="006E3AE6" w:rsidRPr="00F21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постійну комісію районної ради з питань бюджету, фінансів, власності, </w:t>
      </w:r>
      <w:r w:rsidR="006E3AE6" w:rsidRPr="00B97C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приватизації</w:t>
      </w:r>
      <w:r w:rsidR="002E3C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E3AE6" w:rsidRPr="00B97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C55" w:rsidRPr="00F21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інвестиційної </w:t>
      </w:r>
      <w:r w:rsidR="006E3AE6" w:rsidRPr="00B97C98">
        <w:rPr>
          <w:rFonts w:ascii="Times New Roman" w:eastAsia="Times New Roman" w:hAnsi="Times New Roman" w:cs="Times New Roman"/>
          <w:sz w:val="24"/>
          <w:szCs w:val="24"/>
          <w:lang w:eastAsia="ru-RU"/>
        </w:rPr>
        <w:t>та регуляторної діяльності.</w:t>
      </w:r>
    </w:p>
    <w:p w:rsidR="006E3AE6" w:rsidRPr="00B97C98" w:rsidRDefault="006E3AE6" w:rsidP="002E3C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AE6" w:rsidRPr="00B97C98" w:rsidRDefault="006E3AE6" w:rsidP="002E3C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AE6" w:rsidRPr="00B97C98" w:rsidRDefault="006E3AE6" w:rsidP="002E3C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C98" w:rsidRPr="00B97C98" w:rsidRDefault="00B97C98" w:rsidP="002E3C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C98">
        <w:rPr>
          <w:rFonts w:ascii="Times New Roman" w:hAnsi="Times New Roman" w:cs="Times New Roman"/>
          <w:b/>
          <w:sz w:val="24"/>
          <w:szCs w:val="24"/>
        </w:rPr>
        <w:t>Голова районної ради</w:t>
      </w:r>
      <w:r w:rsidRPr="00B97C9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B97C9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B97C9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B97C9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B97C9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B97C9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B97C98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="00082308">
        <w:rPr>
          <w:rFonts w:ascii="Times New Roman" w:hAnsi="Times New Roman" w:cs="Times New Roman"/>
          <w:b/>
          <w:bCs/>
          <w:iCs/>
          <w:sz w:val="24"/>
          <w:szCs w:val="24"/>
        </w:rPr>
        <w:t>С.РАКУТА</w:t>
      </w:r>
    </w:p>
    <w:p w:rsidR="00C92E38" w:rsidRPr="00B97C98" w:rsidRDefault="00C92E38" w:rsidP="006E3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C92E38" w:rsidRPr="00B97C98" w:rsidSect="002E3C55">
      <w:headerReference w:type="default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903" w:rsidRDefault="00A82903" w:rsidP="002E3C55">
      <w:pPr>
        <w:spacing w:after="0" w:line="240" w:lineRule="auto"/>
      </w:pPr>
      <w:r>
        <w:separator/>
      </w:r>
    </w:p>
  </w:endnote>
  <w:endnote w:type="continuationSeparator" w:id="0">
    <w:p w:rsidR="00A82903" w:rsidRDefault="00A82903" w:rsidP="002E3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903" w:rsidRDefault="00A82903" w:rsidP="002E3C55">
      <w:pPr>
        <w:spacing w:after="0" w:line="240" w:lineRule="auto"/>
      </w:pPr>
      <w:r>
        <w:separator/>
      </w:r>
    </w:p>
  </w:footnote>
  <w:footnote w:type="continuationSeparator" w:id="0">
    <w:p w:rsidR="00A82903" w:rsidRDefault="00A82903" w:rsidP="002E3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21155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E3C55" w:rsidRDefault="002E3C55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E3C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E3C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E3C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72C6" w:rsidRPr="003572C6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2E3C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11"/>
    <w:rsid w:val="00051AFB"/>
    <w:rsid w:val="0008053D"/>
    <w:rsid w:val="00082308"/>
    <w:rsid w:val="00096A9D"/>
    <w:rsid w:val="000B7240"/>
    <w:rsid w:val="000C703B"/>
    <w:rsid w:val="000F09B6"/>
    <w:rsid w:val="00123135"/>
    <w:rsid w:val="00123840"/>
    <w:rsid w:val="001522A9"/>
    <w:rsid w:val="001604D2"/>
    <w:rsid w:val="00185D11"/>
    <w:rsid w:val="001923B3"/>
    <w:rsid w:val="001B18B1"/>
    <w:rsid w:val="001B1BBA"/>
    <w:rsid w:val="00227AF4"/>
    <w:rsid w:val="0025421C"/>
    <w:rsid w:val="002870F9"/>
    <w:rsid w:val="002D0A91"/>
    <w:rsid w:val="002E3C55"/>
    <w:rsid w:val="002E7DF9"/>
    <w:rsid w:val="0031077A"/>
    <w:rsid w:val="003572C6"/>
    <w:rsid w:val="0036462C"/>
    <w:rsid w:val="003663B4"/>
    <w:rsid w:val="003919FA"/>
    <w:rsid w:val="0039324F"/>
    <w:rsid w:val="003D5385"/>
    <w:rsid w:val="003E1750"/>
    <w:rsid w:val="003E3F21"/>
    <w:rsid w:val="003F1A97"/>
    <w:rsid w:val="00412D61"/>
    <w:rsid w:val="004360AD"/>
    <w:rsid w:val="0045147A"/>
    <w:rsid w:val="00471CB1"/>
    <w:rsid w:val="004B7A75"/>
    <w:rsid w:val="00511251"/>
    <w:rsid w:val="00577C32"/>
    <w:rsid w:val="00581D43"/>
    <w:rsid w:val="005928AA"/>
    <w:rsid w:val="005B09A5"/>
    <w:rsid w:val="005D4F89"/>
    <w:rsid w:val="005E7C2C"/>
    <w:rsid w:val="0060581A"/>
    <w:rsid w:val="00617883"/>
    <w:rsid w:val="00636A4B"/>
    <w:rsid w:val="006C41A9"/>
    <w:rsid w:val="006E33C5"/>
    <w:rsid w:val="006E3AE6"/>
    <w:rsid w:val="006F67E3"/>
    <w:rsid w:val="00714FBE"/>
    <w:rsid w:val="007315F1"/>
    <w:rsid w:val="00745EBA"/>
    <w:rsid w:val="00756E5C"/>
    <w:rsid w:val="00787B00"/>
    <w:rsid w:val="007931C6"/>
    <w:rsid w:val="007A3D1B"/>
    <w:rsid w:val="00805FF5"/>
    <w:rsid w:val="0082698C"/>
    <w:rsid w:val="008409F7"/>
    <w:rsid w:val="00855F1A"/>
    <w:rsid w:val="00887B0F"/>
    <w:rsid w:val="008B3232"/>
    <w:rsid w:val="00917E50"/>
    <w:rsid w:val="00956184"/>
    <w:rsid w:val="009D3404"/>
    <w:rsid w:val="009F7425"/>
    <w:rsid w:val="00A30CAF"/>
    <w:rsid w:val="00A60007"/>
    <w:rsid w:val="00A82903"/>
    <w:rsid w:val="00A8685F"/>
    <w:rsid w:val="00A962EC"/>
    <w:rsid w:val="00AD04BD"/>
    <w:rsid w:val="00AD2AF0"/>
    <w:rsid w:val="00AE4169"/>
    <w:rsid w:val="00AE4FAD"/>
    <w:rsid w:val="00B41AAF"/>
    <w:rsid w:val="00B432CE"/>
    <w:rsid w:val="00B54F9F"/>
    <w:rsid w:val="00B97C98"/>
    <w:rsid w:val="00BB1043"/>
    <w:rsid w:val="00BB52F0"/>
    <w:rsid w:val="00BD6EBA"/>
    <w:rsid w:val="00BF014F"/>
    <w:rsid w:val="00BF46EB"/>
    <w:rsid w:val="00C62E13"/>
    <w:rsid w:val="00C85107"/>
    <w:rsid w:val="00C92E38"/>
    <w:rsid w:val="00CB4C99"/>
    <w:rsid w:val="00CE2ED9"/>
    <w:rsid w:val="00CF7D2C"/>
    <w:rsid w:val="00D4589D"/>
    <w:rsid w:val="00D71661"/>
    <w:rsid w:val="00DA00E8"/>
    <w:rsid w:val="00DA7F6C"/>
    <w:rsid w:val="00DB0E24"/>
    <w:rsid w:val="00E07C6F"/>
    <w:rsid w:val="00E47F3C"/>
    <w:rsid w:val="00E605FA"/>
    <w:rsid w:val="00E92078"/>
    <w:rsid w:val="00EC07A3"/>
    <w:rsid w:val="00ED6075"/>
    <w:rsid w:val="00F03BCF"/>
    <w:rsid w:val="00F212E2"/>
    <w:rsid w:val="00F51600"/>
    <w:rsid w:val="00FD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9F30DF5A-0944-4877-A750-27B28B84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AE6"/>
  </w:style>
  <w:style w:type="paragraph" w:styleId="1">
    <w:name w:val="heading 1"/>
    <w:basedOn w:val="a"/>
    <w:next w:val="a"/>
    <w:link w:val="10"/>
    <w:uiPriority w:val="9"/>
    <w:qFormat/>
    <w:rsid w:val="009F74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E3AE6"/>
    <w:pPr>
      <w:keepNext/>
      <w:widowControl w:val="0"/>
      <w:spacing w:after="0" w:line="240" w:lineRule="auto"/>
      <w:jc w:val="center"/>
      <w:outlineLvl w:val="2"/>
    </w:pPr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E3AE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6E3AE6"/>
    <w:pPr>
      <w:ind w:left="720"/>
      <w:contextualSpacing/>
    </w:pPr>
  </w:style>
  <w:style w:type="character" w:styleId="a4">
    <w:name w:val="Hyperlink"/>
    <w:basedOn w:val="a0"/>
    <w:uiPriority w:val="99"/>
    <w:rsid w:val="006E3AE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F7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D2C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AE4169"/>
    <w:rPr>
      <w:color w:val="800080"/>
      <w:u w:val="single"/>
    </w:rPr>
  </w:style>
  <w:style w:type="paragraph" w:customStyle="1" w:styleId="xl63">
    <w:name w:val="xl63"/>
    <w:basedOn w:val="a"/>
    <w:rsid w:val="00AE41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AE416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xl65">
    <w:name w:val="xl65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66">
    <w:name w:val="xl66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67">
    <w:name w:val="xl67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68">
    <w:name w:val="xl68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69">
    <w:name w:val="xl69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2"/>
      <w:szCs w:val="12"/>
      <w:lang w:val="ru-RU" w:eastAsia="ru-RU"/>
    </w:rPr>
  </w:style>
  <w:style w:type="paragraph" w:customStyle="1" w:styleId="xl70">
    <w:name w:val="xl70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2"/>
      <w:szCs w:val="12"/>
      <w:lang w:val="ru-RU" w:eastAsia="ru-RU"/>
    </w:rPr>
  </w:style>
  <w:style w:type="paragraph" w:customStyle="1" w:styleId="xl71">
    <w:name w:val="xl71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val="ru-RU" w:eastAsia="ru-RU"/>
    </w:rPr>
  </w:style>
  <w:style w:type="paragraph" w:customStyle="1" w:styleId="xl73">
    <w:name w:val="xl73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xl75">
    <w:name w:val="xl75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xl76">
    <w:name w:val="xl76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xl78">
    <w:name w:val="xl78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xl79">
    <w:name w:val="xl79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xl80">
    <w:name w:val="xl80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AE4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82">
    <w:name w:val="xl82"/>
    <w:basedOn w:val="a"/>
    <w:rsid w:val="00AE416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9F74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Plain Text"/>
    <w:basedOn w:val="a"/>
    <w:link w:val="a9"/>
    <w:rsid w:val="009F74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9">
    <w:name w:val="Текст Знак"/>
    <w:basedOn w:val="a0"/>
    <w:link w:val="a8"/>
    <w:rsid w:val="009F742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2E3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E3C55"/>
  </w:style>
  <w:style w:type="paragraph" w:styleId="ac">
    <w:name w:val="footer"/>
    <w:basedOn w:val="a"/>
    <w:link w:val="ad"/>
    <w:uiPriority w:val="99"/>
    <w:unhideWhenUsed/>
    <w:rsid w:val="002E3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E3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C4F8A-D300-4D4A-8E46-FF24CFA6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2020-12-29T12:27:00Z</cp:lastPrinted>
  <dcterms:created xsi:type="dcterms:W3CDTF">2020-12-23T14:46:00Z</dcterms:created>
  <dcterms:modified xsi:type="dcterms:W3CDTF">2021-03-12T07:44:00Z</dcterms:modified>
</cp:coreProperties>
</file>