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C6" w:rsidRDefault="003D3A1C" w:rsidP="007F6F89">
      <w:pPr>
        <w:tabs>
          <w:tab w:val="left" w:pos="5103"/>
        </w:tabs>
        <w:jc w:val="center"/>
        <w:rPr>
          <w:lang w:val="uk-UA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6pt;width:36.15pt;height:50.4pt;z-index:251658240;visibility:visible;mso-wrap-edited:f;mso-position-horizontal:center;mso-position-horizontal-relative:margin;mso-position-vertical-relative:text">
            <v:imagedata r:id="rId8" o:title=""/>
            <w10:wrap type="topAndBottom" anchorx="margin"/>
          </v:shape>
          <o:OLEObject Type="Embed" ProgID="Word.Picture.8" ShapeID="_x0000_s1026" DrawAspect="Content" ObjectID="_1709716244" r:id="rId9"/>
        </w:object>
      </w:r>
    </w:p>
    <w:p w:rsidR="00056DC6" w:rsidRDefault="00056DC6" w:rsidP="00056DC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ОЛЕКСАНДРІЙСЬКА РАЙОННА РАДА</w:t>
      </w:r>
    </w:p>
    <w:p w:rsidR="00056DC6" w:rsidRDefault="00056DC6" w:rsidP="00056DC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КІРОВОГРАДСЬКОЇ ОБЛАСТІ</w:t>
      </w:r>
    </w:p>
    <w:p w:rsidR="00056DC6" w:rsidRDefault="003E72B1" w:rsidP="00056DC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ЧОТИР</w:t>
      </w:r>
      <w:r w:rsidR="004C043C">
        <w:rPr>
          <w:b/>
          <w:sz w:val="24"/>
          <w:szCs w:val="24"/>
          <w:lang w:val="ru-RU"/>
        </w:rPr>
        <w:t>НАД</w:t>
      </w:r>
      <w:r w:rsidR="00564597">
        <w:rPr>
          <w:b/>
          <w:sz w:val="24"/>
          <w:szCs w:val="24"/>
          <w:lang w:val="ru-RU"/>
        </w:rPr>
        <w:t>ЦЯТ</w:t>
      </w:r>
      <w:r w:rsidR="005B03DE">
        <w:rPr>
          <w:b/>
          <w:sz w:val="24"/>
          <w:szCs w:val="24"/>
        </w:rPr>
        <w:t>А</w:t>
      </w:r>
      <w:r w:rsidR="00056DC6">
        <w:rPr>
          <w:b/>
          <w:sz w:val="24"/>
          <w:szCs w:val="24"/>
        </w:rPr>
        <w:t xml:space="preserve"> СЕСІЯ ВОСЬМОГО СКЛИКАННЯ</w:t>
      </w:r>
    </w:p>
    <w:p w:rsidR="00056DC6" w:rsidRPr="00494AA1" w:rsidRDefault="00056DC6" w:rsidP="00056DC6">
      <w:pPr>
        <w:pStyle w:val="1"/>
        <w:rPr>
          <w:b/>
          <w:lang w:val="ru-RU"/>
        </w:rPr>
      </w:pPr>
    </w:p>
    <w:p w:rsidR="00056DC6" w:rsidRPr="00494AA1" w:rsidRDefault="00056DC6" w:rsidP="00056DC6">
      <w:pPr>
        <w:pStyle w:val="1"/>
        <w:rPr>
          <w:b/>
        </w:rPr>
      </w:pPr>
      <w:r w:rsidRPr="00494AA1">
        <w:rPr>
          <w:b/>
        </w:rPr>
        <w:t xml:space="preserve">Р І Ш Е Н </w:t>
      </w:r>
      <w:proofErr w:type="spellStart"/>
      <w:r w:rsidRPr="00494AA1">
        <w:rPr>
          <w:b/>
        </w:rPr>
        <w:t>Н</w:t>
      </w:r>
      <w:proofErr w:type="spellEnd"/>
      <w:r w:rsidRPr="00494AA1">
        <w:rPr>
          <w:b/>
        </w:rPr>
        <w:t xml:space="preserve"> Я</w:t>
      </w:r>
    </w:p>
    <w:p w:rsidR="00056DC6" w:rsidRPr="0007721C" w:rsidRDefault="00056DC6" w:rsidP="00056DC6">
      <w:pPr>
        <w:jc w:val="center"/>
        <w:rPr>
          <w:b/>
          <w:sz w:val="32"/>
          <w:lang w:val="uk-UA"/>
        </w:rPr>
      </w:pPr>
    </w:p>
    <w:p w:rsidR="00092918" w:rsidRPr="009364F1" w:rsidRDefault="00092918" w:rsidP="0009291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Pr="009364F1">
        <w:rPr>
          <w:sz w:val="24"/>
          <w:szCs w:val="24"/>
          <w:lang w:val="uk-UA"/>
        </w:rPr>
        <w:t>ід</w:t>
      </w:r>
      <w:r>
        <w:rPr>
          <w:sz w:val="24"/>
          <w:szCs w:val="24"/>
          <w:lang w:val="uk-UA"/>
        </w:rPr>
        <w:t xml:space="preserve"> 25 </w:t>
      </w:r>
      <w:r w:rsidR="00DB2A61">
        <w:rPr>
          <w:sz w:val="24"/>
          <w:szCs w:val="24"/>
          <w:lang w:val="uk-UA"/>
        </w:rPr>
        <w:t>берез</w:t>
      </w:r>
      <w:bookmarkStart w:id="0" w:name="_GoBack"/>
      <w:bookmarkEnd w:id="0"/>
      <w:r>
        <w:rPr>
          <w:sz w:val="24"/>
          <w:szCs w:val="24"/>
          <w:lang w:val="uk-UA"/>
        </w:rPr>
        <w:t xml:space="preserve">ня </w:t>
      </w:r>
      <w:r w:rsidRPr="009364F1">
        <w:rPr>
          <w:sz w:val="24"/>
          <w:szCs w:val="24"/>
          <w:lang w:val="uk-UA"/>
        </w:rPr>
        <w:t>202</w:t>
      </w:r>
      <w:r>
        <w:rPr>
          <w:sz w:val="24"/>
          <w:szCs w:val="24"/>
          <w:lang w:val="uk-UA"/>
        </w:rPr>
        <w:t>2</w:t>
      </w:r>
      <w:r w:rsidRPr="009364F1">
        <w:rPr>
          <w:sz w:val="24"/>
          <w:szCs w:val="24"/>
          <w:lang w:val="uk-UA"/>
        </w:rPr>
        <w:t xml:space="preserve"> року</w:t>
      </w:r>
      <w:r w:rsidRPr="009364F1"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ab/>
        <w:t xml:space="preserve">№ </w:t>
      </w:r>
      <w:r>
        <w:rPr>
          <w:sz w:val="24"/>
          <w:szCs w:val="24"/>
          <w:lang w:val="uk-UA"/>
        </w:rPr>
        <w:t>192</w:t>
      </w:r>
    </w:p>
    <w:p w:rsidR="00056DC6" w:rsidRPr="0007721C" w:rsidRDefault="00056DC6" w:rsidP="00056DC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07721C">
        <w:rPr>
          <w:rFonts w:ascii="Times New Roman" w:hAnsi="Times New Roman"/>
          <w:sz w:val="24"/>
          <w:szCs w:val="24"/>
          <w:lang w:val="uk-UA"/>
        </w:rPr>
        <w:t>м. Олександрія</w:t>
      </w:r>
    </w:p>
    <w:p w:rsidR="00056DC6" w:rsidRPr="0007721C" w:rsidRDefault="00056DC6" w:rsidP="00056DC6">
      <w:pPr>
        <w:pStyle w:val="a3"/>
        <w:spacing w:before="0" w:beforeAutospacing="0" w:after="0" w:afterAutospacing="0"/>
        <w:rPr>
          <w:b/>
          <w:bCs/>
        </w:rPr>
      </w:pPr>
    </w:p>
    <w:p w:rsidR="00056DC6" w:rsidRPr="0007721C" w:rsidRDefault="00056DC6" w:rsidP="00056DC6">
      <w:pPr>
        <w:pStyle w:val="a3"/>
        <w:spacing w:before="0" w:beforeAutospacing="0" w:after="0" w:afterAutospacing="0"/>
        <w:rPr>
          <w:b/>
          <w:bCs/>
        </w:rPr>
      </w:pPr>
    </w:p>
    <w:p w:rsidR="005558AB" w:rsidRDefault="00CD0796" w:rsidP="003E72B1">
      <w:pPr>
        <w:pStyle w:val="21"/>
        <w:spacing w:after="0" w:line="240" w:lineRule="atLeast"/>
        <w:ind w:left="0" w:right="-1"/>
        <w:jc w:val="both"/>
        <w:rPr>
          <w:b/>
          <w:lang w:val="uk-UA"/>
        </w:rPr>
      </w:pPr>
      <w:r w:rsidRPr="003E72B1">
        <w:rPr>
          <w:b/>
          <w:lang w:val="uk-UA"/>
        </w:rPr>
        <w:t xml:space="preserve">Про </w:t>
      </w:r>
      <w:r w:rsidR="005558AB">
        <w:rPr>
          <w:b/>
          <w:lang w:val="uk-UA"/>
        </w:rPr>
        <w:t xml:space="preserve">звернення до Верховної Ради України, </w:t>
      </w:r>
    </w:p>
    <w:p w:rsidR="005558AB" w:rsidRDefault="005558AB" w:rsidP="003E72B1">
      <w:pPr>
        <w:pStyle w:val="21"/>
        <w:spacing w:after="0" w:line="240" w:lineRule="atLeast"/>
        <w:ind w:left="0" w:right="-1"/>
        <w:jc w:val="both"/>
        <w:rPr>
          <w:b/>
          <w:lang w:val="uk-UA"/>
        </w:rPr>
      </w:pPr>
      <w:r>
        <w:rPr>
          <w:b/>
          <w:lang w:val="uk-UA"/>
        </w:rPr>
        <w:t>Президента України</w:t>
      </w:r>
      <w:r w:rsidR="00C361F5">
        <w:rPr>
          <w:b/>
          <w:lang w:val="uk-UA"/>
        </w:rPr>
        <w:t>,</w:t>
      </w:r>
      <w:r>
        <w:rPr>
          <w:b/>
          <w:lang w:val="uk-UA"/>
        </w:rPr>
        <w:t xml:space="preserve">  Ради національної </w:t>
      </w:r>
    </w:p>
    <w:p w:rsidR="005558AB" w:rsidRDefault="005558AB" w:rsidP="003E72B1">
      <w:pPr>
        <w:pStyle w:val="21"/>
        <w:spacing w:after="0" w:line="240" w:lineRule="atLeast"/>
        <w:ind w:left="0" w:right="-1"/>
        <w:jc w:val="both"/>
        <w:rPr>
          <w:b/>
          <w:lang w:val="uk-UA"/>
        </w:rPr>
      </w:pPr>
      <w:r>
        <w:rPr>
          <w:b/>
          <w:lang w:val="uk-UA"/>
        </w:rPr>
        <w:t xml:space="preserve">безпеки та оборони України  </w:t>
      </w:r>
    </w:p>
    <w:p w:rsidR="00CD0796" w:rsidRPr="0061036D" w:rsidRDefault="00CD0796" w:rsidP="0061036D">
      <w:pPr>
        <w:pStyle w:val="2"/>
        <w:spacing w:after="0" w:line="240" w:lineRule="auto"/>
        <w:jc w:val="both"/>
        <w:rPr>
          <w:b/>
          <w:sz w:val="24"/>
          <w:szCs w:val="24"/>
          <w:lang w:val="uk-UA"/>
        </w:rPr>
      </w:pPr>
    </w:p>
    <w:p w:rsidR="00CD0796" w:rsidRPr="00D15764" w:rsidRDefault="00CD0796" w:rsidP="00BE6FE0">
      <w:pPr>
        <w:pStyle w:val="2"/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3E72B1" w:rsidRPr="00D15764" w:rsidRDefault="00351750" w:rsidP="003E72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sz w:val="27"/>
          <w:szCs w:val="27"/>
        </w:rPr>
      </w:pPr>
      <w:r w:rsidRPr="00D15764">
        <w:t xml:space="preserve">Керуючись </w:t>
      </w:r>
      <w:r w:rsidR="003E72B1" w:rsidRPr="00D15764">
        <w:t xml:space="preserve">частиною другою статті 43 </w:t>
      </w:r>
      <w:r w:rsidR="00C274C2" w:rsidRPr="00D15764">
        <w:t>З</w:t>
      </w:r>
      <w:r w:rsidRPr="00D15764">
        <w:t>акон</w:t>
      </w:r>
      <w:r w:rsidR="00C274C2" w:rsidRPr="00D15764">
        <w:t>у</w:t>
      </w:r>
      <w:r w:rsidRPr="00D15764">
        <w:t xml:space="preserve"> України «Про місцеве самоврядування в Україні»</w:t>
      </w:r>
      <w:r w:rsidR="003E72B1" w:rsidRPr="00D15764">
        <w:t xml:space="preserve">, </w:t>
      </w:r>
    </w:p>
    <w:p w:rsidR="00BE6FE0" w:rsidRPr="00D15764" w:rsidRDefault="00BE6FE0" w:rsidP="00BE6FE0">
      <w:pPr>
        <w:tabs>
          <w:tab w:val="left" w:pos="4678"/>
        </w:tabs>
        <w:ind w:firstLine="709"/>
        <w:jc w:val="both"/>
        <w:rPr>
          <w:bCs/>
          <w:iCs/>
          <w:sz w:val="24"/>
          <w:szCs w:val="24"/>
          <w:lang w:val="uk-UA"/>
        </w:rPr>
      </w:pPr>
    </w:p>
    <w:p w:rsidR="00056DC6" w:rsidRPr="00D15764" w:rsidRDefault="00056DC6" w:rsidP="00056DC6">
      <w:pPr>
        <w:tabs>
          <w:tab w:val="left" w:pos="567"/>
        </w:tabs>
        <w:jc w:val="center"/>
        <w:rPr>
          <w:sz w:val="24"/>
          <w:szCs w:val="24"/>
          <w:lang w:val="uk-UA"/>
        </w:rPr>
      </w:pPr>
      <w:r w:rsidRPr="00D15764">
        <w:rPr>
          <w:sz w:val="24"/>
          <w:szCs w:val="24"/>
          <w:lang w:val="uk-UA"/>
        </w:rPr>
        <w:t>РАЙОННА РАДА ВИРІШИЛА:</w:t>
      </w:r>
    </w:p>
    <w:p w:rsidR="00115C68" w:rsidRPr="00D15764" w:rsidRDefault="00115C68" w:rsidP="005558AB">
      <w:pPr>
        <w:ind w:firstLine="708"/>
        <w:jc w:val="both"/>
        <w:rPr>
          <w:sz w:val="24"/>
          <w:szCs w:val="24"/>
          <w:lang w:val="uk-UA"/>
        </w:rPr>
      </w:pPr>
    </w:p>
    <w:p w:rsidR="005558AB" w:rsidRDefault="00C02586" w:rsidP="005558AB">
      <w:pPr>
        <w:pStyle w:val="21"/>
        <w:spacing w:after="0" w:line="240" w:lineRule="atLeast"/>
        <w:ind w:left="0" w:right="-1" w:firstLine="709"/>
        <w:jc w:val="both"/>
        <w:rPr>
          <w:lang w:val="uk-UA"/>
        </w:rPr>
      </w:pPr>
      <w:r>
        <w:rPr>
          <w:lang w:val="uk-UA"/>
        </w:rPr>
        <w:t>1.</w:t>
      </w:r>
      <w:r w:rsidR="005558AB">
        <w:rPr>
          <w:lang w:val="uk-UA"/>
        </w:rPr>
        <w:t xml:space="preserve">Звернутись </w:t>
      </w:r>
      <w:r w:rsidR="005558AB" w:rsidRPr="005558AB">
        <w:rPr>
          <w:lang w:val="uk-UA"/>
        </w:rPr>
        <w:t>до Верховної Ради України, Президента України</w:t>
      </w:r>
      <w:r w:rsidR="00C361F5">
        <w:rPr>
          <w:lang w:val="uk-UA"/>
        </w:rPr>
        <w:t>,</w:t>
      </w:r>
      <w:r w:rsidR="005558AB" w:rsidRPr="005558AB">
        <w:rPr>
          <w:lang w:val="uk-UA"/>
        </w:rPr>
        <w:t xml:space="preserve">  Ради національної безпеки та оборони України щодо  </w:t>
      </w:r>
      <w:r w:rsidR="005558AB">
        <w:rPr>
          <w:lang w:val="uk-UA"/>
        </w:rPr>
        <w:t>вирішення питання про заборону діяльності політичних партій, громадських об’єднань, діяльність яких спрямована на ліквідацію незалежності України, зміну конституційного ладу насильницьким шляхом, порушення суверенітету і територіальної цілісності держави, підрив її безпеки, незаконне захоплення влади, пропаганду війни, насильства, на розпалювання міжетнічної, расової, релігійної ворожнечі, посягання на права і свобод</w:t>
      </w:r>
      <w:r w:rsidR="00C361F5">
        <w:rPr>
          <w:lang w:val="uk-UA"/>
        </w:rPr>
        <w:t>и</w:t>
      </w:r>
      <w:r w:rsidR="005558AB">
        <w:rPr>
          <w:lang w:val="uk-UA"/>
        </w:rPr>
        <w:t xml:space="preserve"> людини, здоров’я населення.</w:t>
      </w:r>
    </w:p>
    <w:p w:rsidR="005558AB" w:rsidRDefault="005558AB" w:rsidP="005558AB">
      <w:pPr>
        <w:pStyle w:val="21"/>
        <w:spacing w:after="0" w:line="240" w:lineRule="atLeast"/>
        <w:ind w:left="0" w:right="-1"/>
        <w:jc w:val="both"/>
        <w:rPr>
          <w:lang w:val="uk-UA"/>
        </w:rPr>
      </w:pPr>
      <w:r>
        <w:rPr>
          <w:lang w:val="uk-UA"/>
        </w:rPr>
        <w:t xml:space="preserve">        </w:t>
      </w:r>
    </w:p>
    <w:p w:rsidR="00C02586" w:rsidRPr="005558AB" w:rsidRDefault="008E7312" w:rsidP="005558AB">
      <w:pPr>
        <w:pStyle w:val="21"/>
        <w:spacing w:after="0" w:line="240" w:lineRule="atLeast"/>
        <w:ind w:left="0" w:right="-1" w:firstLine="709"/>
        <w:jc w:val="both"/>
        <w:rPr>
          <w:lang w:val="uk-UA"/>
        </w:rPr>
      </w:pPr>
      <w:r w:rsidRPr="005558AB">
        <w:rPr>
          <w:lang w:val="uk-UA"/>
        </w:rPr>
        <w:t>2</w:t>
      </w:r>
      <w:r w:rsidR="00C02586" w:rsidRPr="005558AB">
        <w:rPr>
          <w:lang w:val="uk-UA"/>
        </w:rPr>
        <w:t>.</w:t>
      </w:r>
      <w:r w:rsidR="005558AB" w:rsidRPr="005558AB">
        <w:rPr>
          <w:lang w:val="uk-UA"/>
        </w:rPr>
        <w:t>Направити це рішення Верховній Раді України, Президенту</w:t>
      </w:r>
      <w:r w:rsidR="005558AB">
        <w:rPr>
          <w:lang w:val="uk-UA"/>
        </w:rPr>
        <w:t xml:space="preserve"> </w:t>
      </w:r>
      <w:r w:rsidR="005558AB" w:rsidRPr="005558AB">
        <w:rPr>
          <w:lang w:val="uk-UA"/>
        </w:rPr>
        <w:t>України</w:t>
      </w:r>
      <w:r w:rsidR="00547C75">
        <w:rPr>
          <w:lang w:val="uk-UA"/>
        </w:rPr>
        <w:t>,</w:t>
      </w:r>
      <w:r w:rsidR="005558AB" w:rsidRPr="005558AB">
        <w:rPr>
          <w:lang w:val="uk-UA"/>
        </w:rPr>
        <w:t xml:space="preserve"> Раді національної безпеки та оборони України</w:t>
      </w:r>
      <w:r w:rsidR="00C02586" w:rsidRPr="005558AB">
        <w:rPr>
          <w:lang w:val="uk-UA"/>
        </w:rPr>
        <w:t xml:space="preserve">.   </w:t>
      </w:r>
    </w:p>
    <w:p w:rsidR="00216EE6" w:rsidRPr="005558AB" w:rsidRDefault="00216EE6" w:rsidP="00216EE6">
      <w:pPr>
        <w:pStyle w:val="21"/>
        <w:spacing w:after="0" w:line="240" w:lineRule="atLeast"/>
        <w:ind w:left="0" w:right="-1"/>
        <w:jc w:val="both"/>
        <w:rPr>
          <w:lang w:val="uk-UA"/>
        </w:rPr>
      </w:pPr>
    </w:p>
    <w:p w:rsidR="00115C68" w:rsidRPr="0007721C" w:rsidRDefault="00115C68" w:rsidP="00056DC6">
      <w:pPr>
        <w:jc w:val="both"/>
        <w:rPr>
          <w:sz w:val="24"/>
          <w:szCs w:val="24"/>
          <w:lang w:val="uk-UA"/>
        </w:rPr>
      </w:pPr>
    </w:p>
    <w:p w:rsidR="00115C68" w:rsidRPr="0007721C" w:rsidRDefault="00115C68" w:rsidP="00056DC6">
      <w:pPr>
        <w:jc w:val="both"/>
        <w:rPr>
          <w:sz w:val="24"/>
          <w:szCs w:val="24"/>
          <w:lang w:val="uk-UA"/>
        </w:rPr>
      </w:pPr>
    </w:p>
    <w:p w:rsidR="00056DC6" w:rsidRPr="0007721C" w:rsidRDefault="00056DC6" w:rsidP="00056DC6">
      <w:pPr>
        <w:jc w:val="both"/>
        <w:rPr>
          <w:b/>
          <w:bCs/>
          <w:iCs/>
          <w:sz w:val="24"/>
          <w:szCs w:val="24"/>
          <w:lang w:val="uk-UA"/>
        </w:rPr>
      </w:pPr>
      <w:r w:rsidRPr="0007721C">
        <w:rPr>
          <w:b/>
          <w:sz w:val="24"/>
          <w:szCs w:val="24"/>
          <w:lang w:val="uk-UA"/>
        </w:rPr>
        <w:t>Голова районної ради</w:t>
      </w:r>
      <w:r w:rsidRPr="0007721C">
        <w:rPr>
          <w:b/>
          <w:bCs/>
          <w:i/>
          <w:iCs/>
          <w:sz w:val="24"/>
          <w:szCs w:val="24"/>
          <w:lang w:val="uk-UA"/>
        </w:rPr>
        <w:tab/>
      </w:r>
      <w:r w:rsidRPr="0007721C">
        <w:rPr>
          <w:b/>
          <w:bCs/>
          <w:i/>
          <w:iCs/>
          <w:sz w:val="24"/>
          <w:szCs w:val="24"/>
          <w:lang w:val="uk-UA"/>
        </w:rPr>
        <w:tab/>
      </w:r>
      <w:r w:rsidRPr="0007721C">
        <w:rPr>
          <w:b/>
          <w:bCs/>
          <w:i/>
          <w:iCs/>
          <w:sz w:val="24"/>
          <w:szCs w:val="24"/>
          <w:lang w:val="uk-UA"/>
        </w:rPr>
        <w:tab/>
      </w:r>
      <w:r w:rsidRPr="0007721C">
        <w:rPr>
          <w:b/>
          <w:bCs/>
          <w:i/>
          <w:iCs/>
          <w:sz w:val="24"/>
          <w:szCs w:val="24"/>
          <w:lang w:val="uk-UA"/>
        </w:rPr>
        <w:tab/>
      </w:r>
      <w:r w:rsidRPr="0007721C">
        <w:rPr>
          <w:b/>
          <w:bCs/>
          <w:i/>
          <w:iCs/>
          <w:sz w:val="24"/>
          <w:szCs w:val="24"/>
          <w:lang w:val="uk-UA"/>
        </w:rPr>
        <w:tab/>
      </w:r>
      <w:r w:rsidRPr="0007721C">
        <w:rPr>
          <w:b/>
          <w:bCs/>
          <w:i/>
          <w:iCs/>
          <w:sz w:val="24"/>
          <w:szCs w:val="24"/>
          <w:lang w:val="uk-UA"/>
        </w:rPr>
        <w:tab/>
      </w:r>
      <w:r w:rsidR="00B06FAF" w:rsidRPr="0007721C">
        <w:rPr>
          <w:b/>
          <w:bCs/>
          <w:i/>
          <w:iCs/>
          <w:sz w:val="24"/>
          <w:szCs w:val="24"/>
          <w:lang w:val="uk-UA"/>
        </w:rPr>
        <w:tab/>
      </w:r>
      <w:r w:rsidRPr="0007721C">
        <w:rPr>
          <w:b/>
          <w:bCs/>
          <w:iCs/>
          <w:sz w:val="24"/>
          <w:szCs w:val="24"/>
          <w:lang w:val="uk-UA"/>
        </w:rPr>
        <w:t>Сергій РАКУТА</w:t>
      </w:r>
    </w:p>
    <w:sectPr w:rsidR="00056DC6" w:rsidRPr="0007721C" w:rsidSect="006B7E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A1C" w:rsidRDefault="003D3A1C" w:rsidP="006E750F">
      <w:r>
        <w:separator/>
      </w:r>
    </w:p>
  </w:endnote>
  <w:endnote w:type="continuationSeparator" w:id="0">
    <w:p w:rsidR="003D3A1C" w:rsidRDefault="003D3A1C" w:rsidP="006E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0F" w:rsidRDefault="006E750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0F" w:rsidRDefault="006E750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0F" w:rsidRDefault="006E750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A1C" w:rsidRDefault="003D3A1C" w:rsidP="006E750F">
      <w:r>
        <w:separator/>
      </w:r>
    </w:p>
  </w:footnote>
  <w:footnote w:type="continuationSeparator" w:id="0">
    <w:p w:rsidR="003D3A1C" w:rsidRDefault="003D3A1C" w:rsidP="006E7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0F" w:rsidRDefault="006E750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0F" w:rsidRDefault="006E750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0F" w:rsidRDefault="006E750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91D17"/>
    <w:multiLevelType w:val="hybridMultilevel"/>
    <w:tmpl w:val="8256B486"/>
    <w:lvl w:ilvl="0" w:tplc="B652F23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3B3975"/>
    <w:multiLevelType w:val="hybridMultilevel"/>
    <w:tmpl w:val="A6A490E0"/>
    <w:lvl w:ilvl="0" w:tplc="DD9E8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1A7DA2"/>
    <w:multiLevelType w:val="multilevel"/>
    <w:tmpl w:val="EFBA706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3A7F6398"/>
    <w:multiLevelType w:val="hybridMultilevel"/>
    <w:tmpl w:val="E9D2DB64"/>
    <w:lvl w:ilvl="0" w:tplc="3D1A6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F506DD"/>
    <w:multiLevelType w:val="hybridMultilevel"/>
    <w:tmpl w:val="0E008B3A"/>
    <w:lvl w:ilvl="0" w:tplc="87D6C5F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363464"/>
    <w:multiLevelType w:val="hybridMultilevel"/>
    <w:tmpl w:val="C2CE0BEA"/>
    <w:lvl w:ilvl="0" w:tplc="41C6C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FE3AD1"/>
    <w:multiLevelType w:val="hybridMultilevel"/>
    <w:tmpl w:val="EB86F322"/>
    <w:lvl w:ilvl="0" w:tplc="813443E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6DD96F0D"/>
    <w:multiLevelType w:val="multilevel"/>
    <w:tmpl w:val="08D656B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C6"/>
    <w:rsid w:val="00056DC6"/>
    <w:rsid w:val="0007721C"/>
    <w:rsid w:val="0008388C"/>
    <w:rsid w:val="00092918"/>
    <w:rsid w:val="00094940"/>
    <w:rsid w:val="000A2DD5"/>
    <w:rsid w:val="000C2832"/>
    <w:rsid w:val="000C7086"/>
    <w:rsid w:val="000D337F"/>
    <w:rsid w:val="000E3794"/>
    <w:rsid w:val="001022E8"/>
    <w:rsid w:val="00107F09"/>
    <w:rsid w:val="00115C68"/>
    <w:rsid w:val="0012597F"/>
    <w:rsid w:val="001346F4"/>
    <w:rsid w:val="00155C2A"/>
    <w:rsid w:val="00163526"/>
    <w:rsid w:val="00174EE6"/>
    <w:rsid w:val="001760B6"/>
    <w:rsid w:val="00194F1F"/>
    <w:rsid w:val="00196647"/>
    <w:rsid w:val="001C6299"/>
    <w:rsid w:val="001F1D98"/>
    <w:rsid w:val="00216EE6"/>
    <w:rsid w:val="00226644"/>
    <w:rsid w:val="00241BAE"/>
    <w:rsid w:val="00297A52"/>
    <w:rsid w:val="002A624E"/>
    <w:rsid w:val="002D2DA6"/>
    <w:rsid w:val="002E02D8"/>
    <w:rsid w:val="0033183D"/>
    <w:rsid w:val="00335CA5"/>
    <w:rsid w:val="00351750"/>
    <w:rsid w:val="00355532"/>
    <w:rsid w:val="00360FD3"/>
    <w:rsid w:val="003970DE"/>
    <w:rsid w:val="003A1DF1"/>
    <w:rsid w:val="003C7EC3"/>
    <w:rsid w:val="003D3A1C"/>
    <w:rsid w:val="003E1FE5"/>
    <w:rsid w:val="003E72B1"/>
    <w:rsid w:val="00441B77"/>
    <w:rsid w:val="004606F5"/>
    <w:rsid w:val="00494AA1"/>
    <w:rsid w:val="00496D51"/>
    <w:rsid w:val="00497B99"/>
    <w:rsid w:val="004A074B"/>
    <w:rsid w:val="004A1C09"/>
    <w:rsid w:val="004C043C"/>
    <w:rsid w:val="004C1227"/>
    <w:rsid w:val="004C44B9"/>
    <w:rsid w:val="004E6788"/>
    <w:rsid w:val="004F25E1"/>
    <w:rsid w:val="00502F6E"/>
    <w:rsid w:val="00533E51"/>
    <w:rsid w:val="00547C75"/>
    <w:rsid w:val="00547CE2"/>
    <w:rsid w:val="00551721"/>
    <w:rsid w:val="005558AB"/>
    <w:rsid w:val="00564597"/>
    <w:rsid w:val="005817BB"/>
    <w:rsid w:val="005B03DE"/>
    <w:rsid w:val="005E3EB0"/>
    <w:rsid w:val="00604CBD"/>
    <w:rsid w:val="0061036D"/>
    <w:rsid w:val="00613FE8"/>
    <w:rsid w:val="006412FF"/>
    <w:rsid w:val="0065442E"/>
    <w:rsid w:val="0069379C"/>
    <w:rsid w:val="006A4475"/>
    <w:rsid w:val="006B7E96"/>
    <w:rsid w:val="006E750F"/>
    <w:rsid w:val="0071155D"/>
    <w:rsid w:val="007144A0"/>
    <w:rsid w:val="0071774D"/>
    <w:rsid w:val="00737042"/>
    <w:rsid w:val="0074542F"/>
    <w:rsid w:val="007477B1"/>
    <w:rsid w:val="00764B7F"/>
    <w:rsid w:val="00790CE5"/>
    <w:rsid w:val="007A19FB"/>
    <w:rsid w:val="007B74C5"/>
    <w:rsid w:val="007D1A67"/>
    <w:rsid w:val="007F0173"/>
    <w:rsid w:val="007F6F89"/>
    <w:rsid w:val="00807B07"/>
    <w:rsid w:val="00822FC0"/>
    <w:rsid w:val="008230FC"/>
    <w:rsid w:val="00896864"/>
    <w:rsid w:val="00897627"/>
    <w:rsid w:val="008A74A0"/>
    <w:rsid w:val="008B02C4"/>
    <w:rsid w:val="008E7312"/>
    <w:rsid w:val="008F497D"/>
    <w:rsid w:val="00907223"/>
    <w:rsid w:val="00914751"/>
    <w:rsid w:val="009507A2"/>
    <w:rsid w:val="009835EC"/>
    <w:rsid w:val="009B406E"/>
    <w:rsid w:val="009B6E93"/>
    <w:rsid w:val="00A077F3"/>
    <w:rsid w:val="00A318B5"/>
    <w:rsid w:val="00A41982"/>
    <w:rsid w:val="00A53914"/>
    <w:rsid w:val="00A53E2F"/>
    <w:rsid w:val="00A73BA6"/>
    <w:rsid w:val="00A75CE0"/>
    <w:rsid w:val="00A82664"/>
    <w:rsid w:val="00AB788E"/>
    <w:rsid w:val="00AD7C08"/>
    <w:rsid w:val="00B06FAF"/>
    <w:rsid w:val="00B073C0"/>
    <w:rsid w:val="00B12438"/>
    <w:rsid w:val="00B13904"/>
    <w:rsid w:val="00B23EBD"/>
    <w:rsid w:val="00B258D9"/>
    <w:rsid w:val="00B369C5"/>
    <w:rsid w:val="00B53C2D"/>
    <w:rsid w:val="00BB3749"/>
    <w:rsid w:val="00BE6FE0"/>
    <w:rsid w:val="00C02586"/>
    <w:rsid w:val="00C1548B"/>
    <w:rsid w:val="00C274C2"/>
    <w:rsid w:val="00C30190"/>
    <w:rsid w:val="00C361F5"/>
    <w:rsid w:val="00C37642"/>
    <w:rsid w:val="00C4449D"/>
    <w:rsid w:val="00CD0796"/>
    <w:rsid w:val="00CD3151"/>
    <w:rsid w:val="00CE71D7"/>
    <w:rsid w:val="00D06E6A"/>
    <w:rsid w:val="00D15764"/>
    <w:rsid w:val="00D47973"/>
    <w:rsid w:val="00D72A1D"/>
    <w:rsid w:val="00D82666"/>
    <w:rsid w:val="00DA5A28"/>
    <w:rsid w:val="00DB2A61"/>
    <w:rsid w:val="00DC3B94"/>
    <w:rsid w:val="00DD3056"/>
    <w:rsid w:val="00DE4D9F"/>
    <w:rsid w:val="00E12C1A"/>
    <w:rsid w:val="00EA16CA"/>
    <w:rsid w:val="00EA569A"/>
    <w:rsid w:val="00EC47B8"/>
    <w:rsid w:val="00EE305D"/>
    <w:rsid w:val="00EF227A"/>
    <w:rsid w:val="00F03E93"/>
    <w:rsid w:val="00F22FE2"/>
    <w:rsid w:val="00F405FB"/>
    <w:rsid w:val="00F55F1B"/>
    <w:rsid w:val="00F62FE3"/>
    <w:rsid w:val="00F778A4"/>
    <w:rsid w:val="00F95AD6"/>
    <w:rsid w:val="00FB363E"/>
    <w:rsid w:val="00FD4281"/>
    <w:rsid w:val="00FE4D0C"/>
    <w:rsid w:val="00FE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98B0CC4-E6E0-4FCE-9648-90CFFF6C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6DC6"/>
    <w:pPr>
      <w:keepNext/>
      <w:jc w:val="center"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DC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Normal (Web)"/>
    <w:basedOn w:val="a"/>
    <w:uiPriority w:val="99"/>
    <w:unhideWhenUsed/>
    <w:rsid w:val="00056DC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2"/>
    <w:basedOn w:val="a"/>
    <w:link w:val="20"/>
    <w:uiPriority w:val="99"/>
    <w:unhideWhenUsed/>
    <w:rsid w:val="00056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5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Plain Text"/>
    <w:basedOn w:val="a"/>
    <w:link w:val="a5"/>
    <w:unhideWhenUsed/>
    <w:rsid w:val="00056DC6"/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056D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15C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2F6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F6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нак"/>
    <w:basedOn w:val="a"/>
    <w:rsid w:val="00D47973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0E37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E75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7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E75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7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EC47B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EC47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uiPriority w:val="1"/>
    <w:qFormat/>
    <w:rsid w:val="00EC47B8"/>
    <w:pPr>
      <w:widowControl w:val="0"/>
      <w:autoSpaceDE w:val="0"/>
      <w:autoSpaceDN w:val="0"/>
      <w:spacing w:before="8"/>
      <w:ind w:left="4438"/>
    </w:pPr>
    <w:rPr>
      <w:sz w:val="29"/>
      <w:szCs w:val="29"/>
      <w:lang w:val="uk-UA" w:eastAsia="en-US"/>
    </w:rPr>
  </w:style>
  <w:style w:type="character" w:customStyle="1" w:styleId="af1">
    <w:name w:val="Название Знак"/>
    <w:basedOn w:val="a0"/>
    <w:link w:val="af0"/>
    <w:uiPriority w:val="1"/>
    <w:rsid w:val="00EC47B8"/>
    <w:rPr>
      <w:rFonts w:ascii="Times New Roman" w:eastAsia="Times New Roman" w:hAnsi="Times New Roman" w:cs="Times New Roman"/>
      <w:sz w:val="29"/>
      <w:szCs w:val="29"/>
      <w:lang w:val="uk-UA"/>
    </w:rPr>
  </w:style>
  <w:style w:type="paragraph" w:styleId="21">
    <w:name w:val="Body Text Indent 2"/>
    <w:basedOn w:val="a"/>
    <w:link w:val="22"/>
    <w:rsid w:val="003E72B1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E72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3E7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93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7D94A-FFCA-491F-8F66-679A230D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2022-03-24T08:46:00Z</cp:lastPrinted>
  <dcterms:created xsi:type="dcterms:W3CDTF">2022-03-24T08:33:00Z</dcterms:created>
  <dcterms:modified xsi:type="dcterms:W3CDTF">2022-03-25T10:24:00Z</dcterms:modified>
</cp:coreProperties>
</file>