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D37" w:rsidRPr="00814683" w:rsidRDefault="006A598B" w:rsidP="004F6D37">
      <w:pPr>
        <w:jc w:val="center"/>
        <w:rPr>
          <w:lang w:val="uk-UA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31" type="#_x0000_t202" style="position:absolute;left:0;text-align:left;margin-left:293.05pt;margin-top:-36.9pt;width:188.25pt;height:56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" strokecolor="white">
            <v:textbox>
              <w:txbxContent>
                <w:p w:rsidR="004F6D37" w:rsidRPr="00E5398B" w:rsidRDefault="004F6D37" w:rsidP="004F6D37">
                  <w:pPr>
                    <w:jc w:val="center"/>
                    <w:rPr>
                      <w:i/>
                      <w:sz w:val="24"/>
                      <w:szCs w:val="24"/>
                      <w:lang w:val="uk-UA"/>
                    </w:rPr>
                  </w:pPr>
                  <w:r w:rsidRPr="00E5398B">
                    <w:rPr>
                      <w:i/>
                      <w:sz w:val="24"/>
                      <w:szCs w:val="24"/>
                    </w:rPr>
                    <w:t>Про</w:t>
                  </w:r>
                  <w:proofErr w:type="spellStart"/>
                  <w:r w:rsidRPr="00E5398B">
                    <w:rPr>
                      <w:i/>
                      <w:sz w:val="24"/>
                      <w:szCs w:val="24"/>
                      <w:lang w:val="uk-UA"/>
                    </w:rPr>
                    <w:t>єкт</w:t>
                  </w:r>
                  <w:proofErr w:type="spellEnd"/>
                  <w:r w:rsidRPr="00E5398B">
                    <w:rPr>
                      <w:i/>
                      <w:sz w:val="24"/>
                      <w:szCs w:val="24"/>
                      <w:lang w:val="uk-UA"/>
                    </w:rPr>
                    <w:t xml:space="preserve"> вноситься головою Олександрійської районної державної адміністрації </w:t>
                  </w:r>
                </w:p>
              </w:txbxContent>
            </v:textbox>
          </v:shape>
        </w:pict>
      </w: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.6pt;width:36.15pt;height:50.4pt;z-index:251660288;visibility:visible;mso-wrap-edited:f;mso-position-horizontal:center;mso-position-horizontal-relative:margin">
            <v:imagedata r:id="rId6" o:title=""/>
            <w10:wrap type="topAndBottom" anchorx="margin"/>
          </v:shape>
          <o:OLEObject Type="Embed" ProgID="Word.Picture.8" ShapeID="_x0000_s1029" DrawAspect="Content" ObjectID="_1756276903" r:id="rId7"/>
        </w:object>
      </w:r>
    </w:p>
    <w:p w:rsidR="004F6D37" w:rsidRPr="009A74B7" w:rsidRDefault="004F6D37" w:rsidP="004F6D3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9A74B7">
        <w:rPr>
          <w:rFonts w:ascii="Times New Roman" w:hAnsi="Times New Roman"/>
          <w:sz w:val="24"/>
          <w:szCs w:val="24"/>
        </w:rPr>
        <w:t>ОЛЕКСАНДРІЙСЬКА РАЙОННА РАДА</w:t>
      </w:r>
    </w:p>
    <w:p w:rsidR="004F6D37" w:rsidRPr="009364F1" w:rsidRDefault="004F6D37" w:rsidP="004F6D3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9364F1">
        <w:rPr>
          <w:rFonts w:ascii="Times New Roman" w:hAnsi="Times New Roman"/>
          <w:sz w:val="24"/>
          <w:szCs w:val="24"/>
        </w:rPr>
        <w:t>КІРОВОГРАДСЬКОЇ ОБЛАСТІ</w:t>
      </w:r>
    </w:p>
    <w:p w:rsidR="004F6D37" w:rsidRPr="009364F1" w:rsidRDefault="004F6D37" w:rsidP="004F6D3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ДВАДЦЯТА </w:t>
      </w:r>
      <w:r w:rsidRPr="009364F1">
        <w:rPr>
          <w:rFonts w:ascii="Times New Roman" w:hAnsi="Times New Roman"/>
          <w:sz w:val="24"/>
          <w:szCs w:val="24"/>
        </w:rPr>
        <w:t>СЕСІЯ ВОСЬМОГО СКЛИКАННЯ</w:t>
      </w:r>
    </w:p>
    <w:p w:rsidR="004F6D37" w:rsidRPr="00B84FD4" w:rsidRDefault="004F6D37" w:rsidP="004F6D37">
      <w:pPr>
        <w:pStyle w:val="1"/>
        <w:spacing w:before="0" w:after="0"/>
        <w:jc w:val="center"/>
        <w:rPr>
          <w:rFonts w:ascii="Times New Roman" w:hAnsi="Times New Roman"/>
        </w:rPr>
      </w:pPr>
    </w:p>
    <w:p w:rsidR="004F6D37" w:rsidRPr="00B84FD4" w:rsidRDefault="004F6D37" w:rsidP="004F6D37">
      <w:pPr>
        <w:pStyle w:val="1"/>
        <w:spacing w:before="0" w:after="0"/>
        <w:jc w:val="center"/>
        <w:rPr>
          <w:rFonts w:ascii="Times New Roman" w:hAnsi="Times New Roman"/>
        </w:rPr>
      </w:pPr>
      <w:r w:rsidRPr="00B84FD4">
        <w:rPr>
          <w:rFonts w:ascii="Times New Roman" w:hAnsi="Times New Roman"/>
        </w:rPr>
        <w:t xml:space="preserve">Р І Ш Е Н </w:t>
      </w:r>
      <w:proofErr w:type="spellStart"/>
      <w:r w:rsidRPr="00B84FD4">
        <w:rPr>
          <w:rFonts w:ascii="Times New Roman" w:hAnsi="Times New Roman"/>
        </w:rPr>
        <w:t>Н</w:t>
      </w:r>
      <w:proofErr w:type="spellEnd"/>
      <w:r w:rsidRPr="00B84FD4">
        <w:rPr>
          <w:rFonts w:ascii="Times New Roman" w:hAnsi="Times New Roman"/>
        </w:rPr>
        <w:t xml:space="preserve"> Я</w:t>
      </w:r>
    </w:p>
    <w:p w:rsidR="004F6D37" w:rsidRPr="00B84FD4" w:rsidRDefault="004F6D37" w:rsidP="004F6D37">
      <w:pPr>
        <w:jc w:val="center"/>
        <w:rPr>
          <w:b/>
          <w:sz w:val="32"/>
          <w:lang w:val="uk-UA"/>
        </w:rPr>
      </w:pPr>
    </w:p>
    <w:p w:rsidR="004F6D37" w:rsidRPr="009364F1" w:rsidRDefault="004F6D37" w:rsidP="004F6D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Pr="009364F1">
        <w:rPr>
          <w:sz w:val="24"/>
          <w:szCs w:val="24"/>
          <w:lang w:val="uk-UA"/>
        </w:rPr>
        <w:t>ід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9364F1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3</w:t>
      </w:r>
      <w:r w:rsidRPr="009364F1">
        <w:rPr>
          <w:sz w:val="24"/>
          <w:szCs w:val="24"/>
          <w:lang w:val="uk-UA"/>
        </w:rPr>
        <w:t xml:space="preserve"> року</w:t>
      </w:r>
      <w:r w:rsidRPr="009364F1">
        <w:rPr>
          <w:sz w:val="24"/>
          <w:szCs w:val="24"/>
          <w:lang w:val="uk-UA"/>
        </w:rPr>
        <w:tab/>
      </w:r>
      <w:r w:rsidRPr="009364F1">
        <w:rPr>
          <w:sz w:val="24"/>
          <w:szCs w:val="24"/>
          <w:lang w:val="uk-UA"/>
        </w:rPr>
        <w:tab/>
      </w:r>
      <w:r w:rsidRPr="009364F1">
        <w:rPr>
          <w:sz w:val="24"/>
          <w:szCs w:val="24"/>
          <w:lang w:val="uk-UA"/>
        </w:rPr>
        <w:tab/>
      </w:r>
      <w:r w:rsidRPr="009364F1">
        <w:rPr>
          <w:sz w:val="24"/>
          <w:szCs w:val="24"/>
          <w:lang w:val="uk-UA"/>
        </w:rPr>
        <w:tab/>
      </w:r>
      <w:r w:rsidRPr="009364F1">
        <w:rPr>
          <w:sz w:val="24"/>
          <w:szCs w:val="24"/>
          <w:lang w:val="uk-UA"/>
        </w:rPr>
        <w:tab/>
      </w:r>
      <w:r w:rsidRPr="009364F1">
        <w:rPr>
          <w:sz w:val="24"/>
          <w:szCs w:val="24"/>
          <w:lang w:val="uk-UA"/>
        </w:rPr>
        <w:tab/>
      </w:r>
      <w:r w:rsidRPr="009364F1">
        <w:rPr>
          <w:sz w:val="24"/>
          <w:szCs w:val="24"/>
          <w:lang w:val="uk-UA"/>
        </w:rPr>
        <w:tab/>
      </w:r>
      <w:r w:rsidRPr="009364F1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9364F1">
        <w:rPr>
          <w:sz w:val="24"/>
          <w:szCs w:val="24"/>
          <w:lang w:val="uk-UA"/>
        </w:rPr>
        <w:t xml:space="preserve">№ </w:t>
      </w:r>
    </w:p>
    <w:p w:rsidR="004F6D37" w:rsidRPr="009364F1" w:rsidRDefault="004F6D37" w:rsidP="004F6D37">
      <w:pPr>
        <w:pStyle w:val="a6"/>
        <w:jc w:val="center"/>
        <w:rPr>
          <w:rFonts w:ascii="Times New Roman" w:hAnsi="Times New Roman"/>
          <w:sz w:val="24"/>
          <w:szCs w:val="24"/>
          <w:lang w:val="uk-UA"/>
        </w:rPr>
      </w:pPr>
      <w:r w:rsidRPr="009364F1">
        <w:rPr>
          <w:rFonts w:ascii="Times New Roman" w:hAnsi="Times New Roman"/>
          <w:sz w:val="24"/>
          <w:szCs w:val="24"/>
          <w:lang w:val="uk-UA"/>
        </w:rPr>
        <w:t>м. Олександрія</w:t>
      </w:r>
    </w:p>
    <w:p w:rsidR="00E343A6" w:rsidRDefault="00E343A6" w:rsidP="004F6D37">
      <w:pPr>
        <w:rPr>
          <w:sz w:val="24"/>
          <w:lang w:val="uk-UA"/>
        </w:rPr>
      </w:pPr>
    </w:p>
    <w:p w:rsidR="0019469D" w:rsidRDefault="0019469D" w:rsidP="0019469D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19469D" w:rsidRPr="004F6D37" w:rsidRDefault="0019469D" w:rsidP="004F6D37">
      <w:pPr>
        <w:ind w:right="4960"/>
        <w:jc w:val="both"/>
        <w:rPr>
          <w:b/>
          <w:bCs/>
          <w:iCs/>
          <w:sz w:val="24"/>
          <w:szCs w:val="24"/>
          <w:lang w:val="uk-UA"/>
        </w:rPr>
      </w:pPr>
      <w:r w:rsidRPr="004F6D37">
        <w:rPr>
          <w:b/>
          <w:bCs/>
          <w:iCs/>
          <w:sz w:val="24"/>
          <w:szCs w:val="24"/>
          <w:lang w:val="uk-UA"/>
        </w:rPr>
        <w:t>Про</w:t>
      </w:r>
      <w:r w:rsidR="00C16470" w:rsidRPr="004F6D37">
        <w:rPr>
          <w:b/>
          <w:bCs/>
          <w:iCs/>
          <w:sz w:val="24"/>
          <w:szCs w:val="24"/>
          <w:lang w:val="uk-UA"/>
        </w:rPr>
        <w:t xml:space="preserve"> хід виконання районної</w:t>
      </w:r>
      <w:r w:rsidR="004F6D37">
        <w:rPr>
          <w:b/>
          <w:bCs/>
          <w:iCs/>
          <w:sz w:val="24"/>
          <w:szCs w:val="24"/>
          <w:lang w:val="uk-UA"/>
        </w:rPr>
        <w:t xml:space="preserve"> </w:t>
      </w:r>
      <w:r w:rsidR="00C16470" w:rsidRPr="004F6D37">
        <w:rPr>
          <w:b/>
          <w:bCs/>
          <w:iCs/>
          <w:sz w:val="24"/>
          <w:szCs w:val="24"/>
          <w:lang w:val="uk-UA"/>
        </w:rPr>
        <w:t xml:space="preserve">програми </w:t>
      </w:r>
      <w:bookmarkStart w:id="0" w:name="_GoBack"/>
      <w:bookmarkEnd w:id="0"/>
      <w:r w:rsidR="00C16470" w:rsidRPr="004F6D37">
        <w:rPr>
          <w:b/>
          <w:bCs/>
          <w:iCs/>
          <w:sz w:val="24"/>
          <w:szCs w:val="24"/>
          <w:lang w:val="uk-UA"/>
        </w:rPr>
        <w:t>розвитку агропромислового комплексу Олександрійського району на 2018-2023 роки</w:t>
      </w:r>
    </w:p>
    <w:p w:rsidR="0019469D" w:rsidRPr="004F6D37" w:rsidRDefault="0019469D" w:rsidP="0019469D">
      <w:pPr>
        <w:pStyle w:val="2"/>
        <w:spacing w:after="0" w:line="240" w:lineRule="auto"/>
        <w:rPr>
          <w:sz w:val="24"/>
          <w:szCs w:val="24"/>
          <w:lang w:val="uk-UA"/>
        </w:rPr>
      </w:pPr>
    </w:p>
    <w:p w:rsidR="0019469D" w:rsidRPr="004F6D37" w:rsidRDefault="0019469D" w:rsidP="0019469D">
      <w:pPr>
        <w:pStyle w:val="2"/>
        <w:spacing w:after="0" w:line="240" w:lineRule="auto"/>
        <w:rPr>
          <w:sz w:val="24"/>
          <w:szCs w:val="24"/>
          <w:lang w:val="uk-UA"/>
        </w:rPr>
      </w:pPr>
    </w:p>
    <w:p w:rsidR="00C16470" w:rsidRPr="004F6D37" w:rsidRDefault="004F6D37" w:rsidP="0019469D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</w:t>
      </w:r>
      <w:r w:rsidRPr="004F6D37">
        <w:rPr>
          <w:sz w:val="24"/>
          <w:szCs w:val="24"/>
          <w:lang w:val="uk-UA"/>
        </w:rPr>
        <w:t xml:space="preserve">еруючись пунктом 16 частини </w:t>
      </w:r>
      <w:r>
        <w:rPr>
          <w:sz w:val="24"/>
          <w:szCs w:val="24"/>
          <w:lang w:val="uk-UA"/>
        </w:rPr>
        <w:t xml:space="preserve">першої </w:t>
      </w:r>
      <w:r w:rsidRPr="004F6D37">
        <w:rPr>
          <w:sz w:val="24"/>
          <w:szCs w:val="24"/>
          <w:lang w:val="uk-UA"/>
        </w:rPr>
        <w:t>статті 43 Закону України «Про місцеве самоврядування в Україні»,</w:t>
      </w:r>
      <w:r>
        <w:rPr>
          <w:sz w:val="24"/>
          <w:szCs w:val="24"/>
          <w:lang w:val="uk-UA"/>
        </w:rPr>
        <w:t xml:space="preserve"> р</w:t>
      </w:r>
      <w:r w:rsidR="0019469D" w:rsidRPr="004F6D37">
        <w:rPr>
          <w:sz w:val="24"/>
          <w:szCs w:val="24"/>
          <w:lang w:val="uk-UA"/>
        </w:rPr>
        <w:t xml:space="preserve">озглянувши подання Олександрійської районної </w:t>
      </w:r>
      <w:r w:rsidR="00060570" w:rsidRPr="004F6D37">
        <w:rPr>
          <w:sz w:val="24"/>
          <w:szCs w:val="24"/>
          <w:lang w:val="uk-UA"/>
        </w:rPr>
        <w:t>військової</w:t>
      </w:r>
      <w:r w:rsidR="0019469D" w:rsidRPr="004F6D37">
        <w:rPr>
          <w:sz w:val="24"/>
          <w:szCs w:val="24"/>
          <w:lang w:val="uk-UA"/>
        </w:rPr>
        <w:t xml:space="preserve"> адміністрації </w:t>
      </w:r>
      <w:r w:rsidR="00C16470" w:rsidRPr="004F6D37">
        <w:rPr>
          <w:sz w:val="24"/>
          <w:szCs w:val="24"/>
          <w:lang w:val="uk-UA"/>
        </w:rPr>
        <w:t xml:space="preserve">Кіровоградської області про хід виконання районної програми розвитку агропромислового комплексу Олександрійського району на 2018-2023 роки, </w:t>
      </w:r>
    </w:p>
    <w:p w:rsidR="0019469D" w:rsidRPr="004F6D37" w:rsidRDefault="0019469D" w:rsidP="0019469D">
      <w:pPr>
        <w:tabs>
          <w:tab w:val="left" w:pos="567"/>
        </w:tabs>
        <w:jc w:val="both"/>
        <w:rPr>
          <w:sz w:val="24"/>
          <w:szCs w:val="24"/>
          <w:lang w:val="uk-UA"/>
        </w:rPr>
      </w:pPr>
    </w:p>
    <w:p w:rsidR="0019469D" w:rsidRPr="004F6D37" w:rsidRDefault="0019469D" w:rsidP="0019469D">
      <w:pPr>
        <w:tabs>
          <w:tab w:val="left" w:pos="567"/>
        </w:tabs>
        <w:jc w:val="center"/>
        <w:rPr>
          <w:sz w:val="24"/>
          <w:szCs w:val="24"/>
          <w:lang w:val="uk-UA"/>
        </w:rPr>
      </w:pPr>
      <w:r w:rsidRPr="004F6D37">
        <w:rPr>
          <w:sz w:val="24"/>
          <w:szCs w:val="24"/>
          <w:lang w:val="uk-UA"/>
        </w:rPr>
        <w:t>РАЙОННА РАДА ВИРІШИЛА:</w:t>
      </w:r>
    </w:p>
    <w:p w:rsidR="0019469D" w:rsidRPr="004F6D37" w:rsidRDefault="0019469D" w:rsidP="0019469D">
      <w:pPr>
        <w:jc w:val="both"/>
        <w:rPr>
          <w:sz w:val="24"/>
          <w:szCs w:val="24"/>
          <w:lang w:val="uk-UA"/>
        </w:rPr>
      </w:pPr>
    </w:p>
    <w:p w:rsidR="002731D9" w:rsidRPr="004F6D37" w:rsidRDefault="00C16470" w:rsidP="004F6D37">
      <w:pPr>
        <w:tabs>
          <w:tab w:val="left" w:pos="851"/>
        </w:tabs>
        <w:ind w:firstLine="709"/>
        <w:jc w:val="both"/>
        <w:rPr>
          <w:bCs/>
          <w:iCs/>
          <w:sz w:val="24"/>
          <w:szCs w:val="24"/>
          <w:lang w:val="uk-UA"/>
        </w:rPr>
      </w:pPr>
      <w:r w:rsidRPr="004F6D37">
        <w:rPr>
          <w:sz w:val="24"/>
          <w:szCs w:val="24"/>
          <w:lang w:val="uk-UA"/>
        </w:rPr>
        <w:t xml:space="preserve">Інформацію про хід виконання районної програми розвитку агропромислового комплексу Олександрійського району на 2018-2023 роки, затвердженої рішенням Олександрійської </w:t>
      </w:r>
      <w:r w:rsidR="002731D9" w:rsidRPr="004F6D37">
        <w:rPr>
          <w:sz w:val="24"/>
          <w:szCs w:val="24"/>
          <w:lang w:val="uk-UA"/>
        </w:rPr>
        <w:t>районної ради Кіровоградської області від 30 січня 2018 року № 278, взяти до відома.</w:t>
      </w:r>
    </w:p>
    <w:p w:rsidR="0019469D" w:rsidRPr="004F6D37" w:rsidRDefault="0019469D" w:rsidP="0019469D">
      <w:pPr>
        <w:ind w:firstLine="720"/>
        <w:jc w:val="both"/>
        <w:rPr>
          <w:sz w:val="24"/>
          <w:szCs w:val="24"/>
          <w:lang w:val="uk-UA"/>
        </w:rPr>
      </w:pPr>
    </w:p>
    <w:p w:rsidR="000D67A5" w:rsidRPr="004F6D37" w:rsidRDefault="000D67A5" w:rsidP="0019469D">
      <w:pPr>
        <w:ind w:firstLine="720"/>
        <w:jc w:val="both"/>
        <w:rPr>
          <w:sz w:val="24"/>
          <w:szCs w:val="24"/>
          <w:lang w:val="uk-UA"/>
        </w:rPr>
      </w:pPr>
    </w:p>
    <w:p w:rsidR="000D67A5" w:rsidRPr="006A598B" w:rsidRDefault="000D67A5" w:rsidP="0019469D">
      <w:pPr>
        <w:ind w:firstLine="720"/>
        <w:jc w:val="both"/>
        <w:rPr>
          <w:sz w:val="24"/>
          <w:szCs w:val="24"/>
        </w:rPr>
      </w:pPr>
    </w:p>
    <w:p w:rsidR="00060570" w:rsidRPr="004F6D37" w:rsidRDefault="00060570" w:rsidP="00060570">
      <w:pPr>
        <w:tabs>
          <w:tab w:val="left" w:pos="6720"/>
        </w:tabs>
        <w:jc w:val="both"/>
        <w:rPr>
          <w:b/>
          <w:sz w:val="24"/>
          <w:szCs w:val="24"/>
          <w:lang w:val="uk-UA"/>
        </w:rPr>
      </w:pPr>
      <w:r w:rsidRPr="004F6D37">
        <w:rPr>
          <w:b/>
          <w:sz w:val="24"/>
          <w:szCs w:val="24"/>
          <w:lang w:val="uk-UA"/>
        </w:rPr>
        <w:t>Заступник голови</w:t>
      </w:r>
    </w:p>
    <w:p w:rsidR="00060570" w:rsidRPr="004F6D37" w:rsidRDefault="00060570" w:rsidP="00060570">
      <w:pPr>
        <w:tabs>
          <w:tab w:val="left" w:pos="6720"/>
        </w:tabs>
        <w:jc w:val="both"/>
        <w:rPr>
          <w:b/>
          <w:sz w:val="24"/>
          <w:szCs w:val="24"/>
          <w:lang w:val="uk-UA"/>
        </w:rPr>
      </w:pPr>
      <w:r w:rsidRPr="004F6D37">
        <w:rPr>
          <w:b/>
          <w:sz w:val="24"/>
          <w:szCs w:val="24"/>
          <w:lang w:val="uk-UA"/>
        </w:rPr>
        <w:t>районної ради</w:t>
      </w:r>
      <w:r w:rsidR="004F6D37">
        <w:rPr>
          <w:b/>
          <w:sz w:val="24"/>
          <w:szCs w:val="24"/>
          <w:lang w:val="uk-UA"/>
        </w:rPr>
        <w:tab/>
      </w:r>
      <w:r w:rsidRPr="004F6D37">
        <w:rPr>
          <w:b/>
          <w:sz w:val="24"/>
          <w:szCs w:val="24"/>
          <w:lang w:val="uk-UA"/>
        </w:rPr>
        <w:t>Валентина МЕЛЕЖИК</w:t>
      </w:r>
    </w:p>
    <w:p w:rsidR="00D40DDE" w:rsidRPr="004F6D37" w:rsidRDefault="00D40DDE" w:rsidP="00060570">
      <w:pPr>
        <w:tabs>
          <w:tab w:val="left" w:pos="6720"/>
        </w:tabs>
        <w:jc w:val="both"/>
        <w:rPr>
          <w:b/>
          <w:sz w:val="24"/>
          <w:szCs w:val="24"/>
          <w:lang w:val="uk-UA"/>
        </w:rPr>
      </w:pPr>
    </w:p>
    <w:p w:rsidR="004F6D37" w:rsidRDefault="004F6D37">
      <w:pPr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DA7C35" w:rsidRPr="00D535F2" w:rsidRDefault="00DA7C35" w:rsidP="00DA7C3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Інформація</w:t>
      </w:r>
    </w:p>
    <w:p w:rsidR="0030453C" w:rsidRDefault="002308DA" w:rsidP="00DA7C3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«П</w:t>
      </w:r>
      <w:r w:rsidR="00DA7C35" w:rsidRPr="00B55DA2">
        <w:rPr>
          <w:b/>
          <w:sz w:val="28"/>
          <w:szCs w:val="28"/>
          <w:lang w:val="uk-UA"/>
        </w:rPr>
        <w:t>ро</w:t>
      </w:r>
      <w:r w:rsidR="00DA7C35">
        <w:rPr>
          <w:b/>
          <w:sz w:val="28"/>
          <w:szCs w:val="28"/>
          <w:lang w:val="uk-UA"/>
        </w:rPr>
        <w:t xml:space="preserve"> хід виконання районної програми </w:t>
      </w:r>
      <w:r>
        <w:rPr>
          <w:b/>
          <w:sz w:val="28"/>
          <w:szCs w:val="28"/>
          <w:lang w:val="uk-UA"/>
        </w:rPr>
        <w:t>р</w:t>
      </w:r>
      <w:r w:rsidR="00DA7C35">
        <w:rPr>
          <w:b/>
          <w:sz w:val="28"/>
          <w:szCs w:val="28"/>
          <w:lang w:val="uk-UA"/>
        </w:rPr>
        <w:t xml:space="preserve">озвитку </w:t>
      </w:r>
      <w:r w:rsidR="00DA7C35" w:rsidRPr="00B55DA2">
        <w:rPr>
          <w:b/>
          <w:sz w:val="28"/>
          <w:szCs w:val="28"/>
          <w:lang w:val="uk-UA"/>
        </w:rPr>
        <w:t xml:space="preserve">агропромислового </w:t>
      </w:r>
      <w:r w:rsidR="00DA7C35">
        <w:rPr>
          <w:b/>
          <w:sz w:val="28"/>
          <w:szCs w:val="28"/>
          <w:lang w:val="uk-UA"/>
        </w:rPr>
        <w:t>комплексу</w:t>
      </w:r>
      <w:r w:rsidR="00DA7C35" w:rsidRPr="00B55DA2">
        <w:rPr>
          <w:b/>
          <w:sz w:val="28"/>
          <w:szCs w:val="28"/>
          <w:lang w:val="uk-UA"/>
        </w:rPr>
        <w:t xml:space="preserve"> Олександрійсько</w:t>
      </w:r>
      <w:r w:rsidR="00DA7C35">
        <w:rPr>
          <w:b/>
          <w:sz w:val="28"/>
          <w:szCs w:val="28"/>
          <w:lang w:val="uk-UA"/>
        </w:rPr>
        <w:t>го району на 2018-2023 роки</w:t>
      </w:r>
      <w:r>
        <w:rPr>
          <w:b/>
          <w:sz w:val="28"/>
          <w:szCs w:val="28"/>
          <w:lang w:val="uk-UA"/>
        </w:rPr>
        <w:t>»</w:t>
      </w:r>
      <w:r w:rsidR="00DA7C35">
        <w:rPr>
          <w:b/>
          <w:sz w:val="28"/>
          <w:szCs w:val="28"/>
          <w:lang w:val="uk-UA"/>
        </w:rPr>
        <w:t xml:space="preserve"> </w:t>
      </w:r>
    </w:p>
    <w:p w:rsidR="00DA7C35" w:rsidRDefault="00DA7C35" w:rsidP="00DA7C3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</w:t>
      </w:r>
      <w:r w:rsidR="0030453C">
        <w:rPr>
          <w:b/>
          <w:sz w:val="28"/>
          <w:szCs w:val="28"/>
          <w:lang w:val="uk-UA"/>
        </w:rPr>
        <w:t>2</w:t>
      </w:r>
      <w:r w:rsidR="00CB5C3A">
        <w:rPr>
          <w:b/>
          <w:sz w:val="28"/>
          <w:szCs w:val="28"/>
          <w:lang w:val="uk-UA"/>
        </w:rPr>
        <w:t>3</w:t>
      </w:r>
      <w:r w:rsidR="0030453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ро</w:t>
      </w:r>
      <w:r w:rsidR="0030453C">
        <w:rPr>
          <w:b/>
          <w:sz w:val="28"/>
          <w:szCs w:val="28"/>
          <w:lang w:val="uk-UA"/>
        </w:rPr>
        <w:t>ці</w:t>
      </w:r>
    </w:p>
    <w:p w:rsidR="00DA7C35" w:rsidRDefault="00DA7C35" w:rsidP="00DA7C35">
      <w:pPr>
        <w:jc w:val="center"/>
        <w:rPr>
          <w:b/>
          <w:sz w:val="28"/>
          <w:szCs w:val="28"/>
          <w:lang w:val="uk-UA"/>
        </w:rPr>
      </w:pPr>
    </w:p>
    <w:p w:rsidR="00DA7C35" w:rsidRPr="00171739" w:rsidRDefault="00DA7C35" w:rsidP="00F3341E">
      <w:pPr>
        <w:ind w:firstLine="567"/>
        <w:jc w:val="both"/>
        <w:rPr>
          <w:sz w:val="28"/>
          <w:szCs w:val="28"/>
          <w:lang w:val="uk-UA"/>
        </w:rPr>
      </w:pPr>
      <w:r w:rsidRPr="00171739">
        <w:rPr>
          <w:sz w:val="28"/>
          <w:szCs w:val="28"/>
          <w:lang w:val="uk-UA"/>
        </w:rPr>
        <w:t xml:space="preserve">Рішенням </w:t>
      </w:r>
      <w:r w:rsidR="00F3341E">
        <w:rPr>
          <w:sz w:val="28"/>
          <w:szCs w:val="28"/>
          <w:lang w:val="uk-UA"/>
        </w:rPr>
        <w:t xml:space="preserve">Олександрійської </w:t>
      </w:r>
      <w:r w:rsidRPr="00171739">
        <w:rPr>
          <w:sz w:val="28"/>
          <w:szCs w:val="28"/>
          <w:lang w:val="uk-UA"/>
        </w:rPr>
        <w:t>районної ради від 30 січня 2018 року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№</w:t>
      </w:r>
      <w:r w:rsidR="00BE2ADE">
        <w:rPr>
          <w:sz w:val="28"/>
          <w:szCs w:val="28"/>
          <w:lang w:val="uk-UA"/>
        </w:rPr>
        <w:t xml:space="preserve"> </w:t>
      </w:r>
      <w:r w:rsidRPr="00171739">
        <w:rPr>
          <w:sz w:val="28"/>
          <w:szCs w:val="28"/>
          <w:lang w:val="uk-UA"/>
        </w:rPr>
        <w:t>278 затверджено районну програму розвитку агропромислового комплексу Олександрій</w:t>
      </w:r>
      <w:r>
        <w:rPr>
          <w:sz w:val="28"/>
          <w:szCs w:val="28"/>
          <w:lang w:val="uk-UA"/>
        </w:rPr>
        <w:t>ського району на 2018-2023 роки.</w:t>
      </w:r>
    </w:p>
    <w:p w:rsidR="00DA7C35" w:rsidRPr="00171739" w:rsidRDefault="00DA7C35" w:rsidP="004F6D37">
      <w:pPr>
        <w:ind w:firstLine="567"/>
        <w:jc w:val="both"/>
        <w:rPr>
          <w:sz w:val="28"/>
          <w:szCs w:val="28"/>
          <w:lang w:val="uk-UA"/>
        </w:rPr>
      </w:pPr>
      <w:r w:rsidRPr="00171739">
        <w:rPr>
          <w:sz w:val="28"/>
          <w:szCs w:val="28"/>
          <w:lang w:val="uk-UA"/>
        </w:rPr>
        <w:t>Рішенням Олександрійської</w:t>
      </w:r>
      <w:r w:rsidR="0096379D">
        <w:rPr>
          <w:sz w:val="28"/>
          <w:szCs w:val="28"/>
          <w:lang w:val="uk-UA"/>
        </w:rPr>
        <w:t xml:space="preserve"> </w:t>
      </w:r>
      <w:r w:rsidRPr="00171739">
        <w:rPr>
          <w:sz w:val="28"/>
          <w:szCs w:val="28"/>
          <w:lang w:val="uk-UA"/>
        </w:rPr>
        <w:t>районної</w:t>
      </w:r>
      <w:r w:rsidR="0096379D">
        <w:rPr>
          <w:sz w:val="28"/>
          <w:szCs w:val="28"/>
          <w:lang w:val="uk-UA"/>
        </w:rPr>
        <w:t xml:space="preserve"> </w:t>
      </w:r>
      <w:r w:rsidRPr="00171739">
        <w:rPr>
          <w:sz w:val="28"/>
          <w:szCs w:val="28"/>
          <w:lang w:val="uk-UA"/>
        </w:rPr>
        <w:t>ради від 20 червня 2018 року №</w:t>
      </w:r>
      <w:r w:rsidR="004F6D37">
        <w:rPr>
          <w:sz w:val="28"/>
          <w:szCs w:val="28"/>
          <w:lang w:val="uk-UA"/>
        </w:rPr>
        <w:t> </w:t>
      </w:r>
      <w:r w:rsidRPr="00171739">
        <w:rPr>
          <w:sz w:val="28"/>
          <w:szCs w:val="28"/>
          <w:lang w:val="uk-UA"/>
        </w:rPr>
        <w:t>346 на виконання даної програми у 2018 році розподілом видатків районного</w:t>
      </w:r>
      <w:r>
        <w:rPr>
          <w:sz w:val="28"/>
          <w:szCs w:val="28"/>
          <w:lang w:val="uk-UA"/>
        </w:rPr>
        <w:t xml:space="preserve"> бюджету виділено </w:t>
      </w:r>
      <w:r w:rsidR="008C58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23 000,00 грн</w:t>
      </w:r>
      <w:r w:rsidR="0096379D">
        <w:rPr>
          <w:sz w:val="28"/>
          <w:szCs w:val="28"/>
          <w:lang w:val="uk-UA"/>
        </w:rPr>
        <w:t>.</w:t>
      </w:r>
      <w:r w:rsidRPr="00171739">
        <w:rPr>
          <w:sz w:val="28"/>
          <w:szCs w:val="28"/>
          <w:lang w:val="uk-UA"/>
        </w:rPr>
        <w:t xml:space="preserve"> по КПКВК 2417110 «Реалізація програм в галузі сільського господарства»  для організації та проведення в області щорічної Міжнародної виставки «</w:t>
      </w:r>
      <w:proofErr w:type="spellStart"/>
      <w:r w:rsidRPr="00171739">
        <w:rPr>
          <w:sz w:val="28"/>
          <w:szCs w:val="28"/>
          <w:lang w:val="uk-UA"/>
        </w:rPr>
        <w:t>АгроЕкспо</w:t>
      </w:r>
      <w:proofErr w:type="spellEnd"/>
      <w:r w:rsidRPr="00171739">
        <w:rPr>
          <w:sz w:val="28"/>
          <w:szCs w:val="28"/>
          <w:lang w:val="uk-UA"/>
        </w:rPr>
        <w:t xml:space="preserve">». </w:t>
      </w:r>
    </w:p>
    <w:p w:rsidR="00DA7C35" w:rsidRPr="00171739" w:rsidRDefault="00DA7C35" w:rsidP="00DA7C35">
      <w:pPr>
        <w:ind w:firstLine="709"/>
        <w:jc w:val="both"/>
        <w:rPr>
          <w:sz w:val="28"/>
          <w:szCs w:val="28"/>
          <w:lang w:val="uk-UA"/>
        </w:rPr>
      </w:pPr>
      <w:r w:rsidRPr="00171739">
        <w:rPr>
          <w:sz w:val="28"/>
          <w:szCs w:val="28"/>
          <w:lang w:val="uk-UA"/>
        </w:rPr>
        <w:t xml:space="preserve">Надійшло асигнувань </w:t>
      </w:r>
      <w:r w:rsidR="00AD10E7">
        <w:rPr>
          <w:sz w:val="28"/>
          <w:szCs w:val="28"/>
          <w:lang w:val="uk-UA"/>
        </w:rPr>
        <w:t xml:space="preserve"> - </w:t>
      </w:r>
      <w:r w:rsidRPr="00171739">
        <w:rPr>
          <w:sz w:val="28"/>
          <w:szCs w:val="28"/>
          <w:lang w:val="uk-UA"/>
        </w:rPr>
        <w:t xml:space="preserve">23 000,00 грн. </w:t>
      </w:r>
    </w:p>
    <w:p w:rsidR="00DA7C35" w:rsidRPr="00171739" w:rsidRDefault="00DA7C35" w:rsidP="00DA7C35">
      <w:pPr>
        <w:ind w:firstLine="709"/>
        <w:jc w:val="both"/>
        <w:rPr>
          <w:sz w:val="28"/>
          <w:szCs w:val="28"/>
          <w:lang w:val="uk-UA"/>
        </w:rPr>
      </w:pPr>
      <w:r w:rsidRPr="00171739">
        <w:rPr>
          <w:sz w:val="28"/>
          <w:szCs w:val="28"/>
          <w:lang w:val="uk-UA"/>
        </w:rPr>
        <w:t>Касові видатки – 23 000,00 грн.</w:t>
      </w:r>
    </w:p>
    <w:p w:rsidR="00DA7C35" w:rsidRPr="00171739" w:rsidRDefault="00DA7C35" w:rsidP="00DA7C35">
      <w:pPr>
        <w:ind w:firstLine="709"/>
        <w:jc w:val="both"/>
        <w:rPr>
          <w:sz w:val="28"/>
          <w:szCs w:val="28"/>
          <w:lang w:val="uk-UA"/>
        </w:rPr>
      </w:pPr>
      <w:r w:rsidRPr="00171739">
        <w:rPr>
          <w:sz w:val="28"/>
          <w:szCs w:val="28"/>
          <w:lang w:val="uk-UA"/>
        </w:rPr>
        <w:t xml:space="preserve">Залишок – 0,00 грн. </w:t>
      </w:r>
    </w:p>
    <w:p w:rsidR="00DA7C35" w:rsidRPr="00171739" w:rsidRDefault="00DA7C35" w:rsidP="00DA7C35">
      <w:pPr>
        <w:ind w:firstLine="709"/>
        <w:jc w:val="both"/>
        <w:rPr>
          <w:sz w:val="28"/>
          <w:szCs w:val="28"/>
          <w:lang w:val="uk-UA"/>
        </w:rPr>
      </w:pPr>
      <w:r w:rsidRPr="00171739">
        <w:rPr>
          <w:sz w:val="28"/>
          <w:szCs w:val="28"/>
          <w:lang w:val="uk-UA"/>
        </w:rPr>
        <w:t xml:space="preserve">Кошти використано на придбання: </w:t>
      </w:r>
    </w:p>
    <w:p w:rsidR="00DA7C35" w:rsidRPr="00171739" w:rsidRDefault="00DA7C35" w:rsidP="00DA7C35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71739">
        <w:rPr>
          <w:rFonts w:ascii="Times New Roman" w:hAnsi="Times New Roman"/>
          <w:sz w:val="28"/>
          <w:szCs w:val="28"/>
          <w:lang w:val="uk-UA"/>
        </w:rPr>
        <w:t xml:space="preserve">палаток (2шт.)  - 13526,00 грн. </w:t>
      </w:r>
    </w:p>
    <w:p w:rsidR="00DA7C35" w:rsidRPr="00171739" w:rsidRDefault="00DA7C35" w:rsidP="00DA7C35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71739">
        <w:rPr>
          <w:rFonts w:ascii="Times New Roman" w:hAnsi="Times New Roman"/>
          <w:sz w:val="28"/>
          <w:szCs w:val="28"/>
          <w:lang w:val="uk-UA"/>
        </w:rPr>
        <w:t xml:space="preserve">банер (1шт.) – 1600,00 грн. </w:t>
      </w:r>
    </w:p>
    <w:p w:rsidR="00DA7C35" w:rsidRPr="00171739" w:rsidRDefault="00DA7C35" w:rsidP="00DA7C35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71739">
        <w:rPr>
          <w:rFonts w:ascii="Times New Roman" w:hAnsi="Times New Roman"/>
          <w:sz w:val="28"/>
          <w:szCs w:val="28"/>
          <w:lang w:val="uk-UA"/>
        </w:rPr>
        <w:t>хештег</w:t>
      </w:r>
      <w:proofErr w:type="spellEnd"/>
      <w:r w:rsidRPr="00171739">
        <w:rPr>
          <w:rFonts w:ascii="Times New Roman" w:hAnsi="Times New Roman"/>
          <w:sz w:val="28"/>
          <w:szCs w:val="28"/>
          <w:lang w:val="uk-UA"/>
        </w:rPr>
        <w:t xml:space="preserve"> (1шт.) – 200,00 грн. </w:t>
      </w:r>
    </w:p>
    <w:p w:rsidR="00DA7C35" w:rsidRPr="00171739" w:rsidRDefault="00DA7C35" w:rsidP="00DA7C35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71739">
        <w:rPr>
          <w:rFonts w:ascii="Times New Roman" w:hAnsi="Times New Roman"/>
          <w:sz w:val="28"/>
          <w:szCs w:val="28"/>
          <w:lang w:val="uk-UA"/>
        </w:rPr>
        <w:t>флаєра</w:t>
      </w:r>
      <w:proofErr w:type="spellEnd"/>
      <w:r w:rsidRPr="00171739">
        <w:rPr>
          <w:rFonts w:ascii="Times New Roman" w:hAnsi="Times New Roman"/>
          <w:sz w:val="28"/>
          <w:szCs w:val="28"/>
          <w:lang w:val="uk-UA"/>
        </w:rPr>
        <w:t xml:space="preserve">, магніти, наліпки та буклети – 3174,00 грн.  </w:t>
      </w:r>
    </w:p>
    <w:p w:rsidR="00DA7C35" w:rsidRPr="00171739" w:rsidRDefault="00DA7C35" w:rsidP="00DA7C35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71739">
        <w:rPr>
          <w:rFonts w:ascii="Times New Roman" w:hAnsi="Times New Roman"/>
          <w:sz w:val="28"/>
          <w:szCs w:val="28"/>
          <w:lang w:val="uk-UA"/>
        </w:rPr>
        <w:t xml:space="preserve">послуги за перевезення пасажирів – 4500,00 грн. </w:t>
      </w:r>
    </w:p>
    <w:p w:rsidR="00DA7C35" w:rsidRDefault="00DA7C35" w:rsidP="00DA7C35">
      <w:pPr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DA7C35" w:rsidRPr="00171739" w:rsidRDefault="00DA7C35" w:rsidP="00DA7C35">
      <w:pPr>
        <w:jc w:val="both"/>
        <w:rPr>
          <w:b/>
          <w:sz w:val="28"/>
          <w:szCs w:val="28"/>
          <w:u w:val="single"/>
          <w:lang w:val="uk-UA"/>
        </w:rPr>
      </w:pPr>
      <w:r w:rsidRPr="00171739">
        <w:rPr>
          <w:b/>
          <w:sz w:val="28"/>
          <w:szCs w:val="28"/>
          <w:u w:val="single"/>
          <w:lang w:val="uk-UA"/>
        </w:rPr>
        <w:t>Рослинництво</w:t>
      </w:r>
    </w:p>
    <w:p w:rsidR="00C5344F" w:rsidRDefault="00DA7C35" w:rsidP="00DA7C3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</w:t>
      </w:r>
      <w:r w:rsidR="001D301F">
        <w:rPr>
          <w:sz w:val="28"/>
          <w:szCs w:val="28"/>
          <w:lang w:val="uk-UA"/>
        </w:rPr>
        <w:t>2</w:t>
      </w:r>
      <w:r w:rsidR="00DC67E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 проводилась робота по затвердженій програмі у галузі рослинництва. </w:t>
      </w:r>
      <w:r w:rsidR="001D301F">
        <w:rPr>
          <w:sz w:val="28"/>
          <w:szCs w:val="28"/>
          <w:lang w:val="uk-UA"/>
        </w:rPr>
        <w:t>Відділом а</w:t>
      </w:r>
      <w:r w:rsidRPr="00171739">
        <w:rPr>
          <w:sz w:val="28"/>
          <w:szCs w:val="28"/>
          <w:lang w:val="uk-UA"/>
        </w:rPr>
        <w:t xml:space="preserve">гропромислового розвитку </w:t>
      </w:r>
      <w:r w:rsidR="001D301F">
        <w:rPr>
          <w:sz w:val="28"/>
          <w:szCs w:val="28"/>
          <w:lang w:val="uk-UA"/>
        </w:rPr>
        <w:t xml:space="preserve">та екології </w:t>
      </w:r>
      <w:proofErr w:type="spellStart"/>
      <w:r w:rsidR="001D301F">
        <w:rPr>
          <w:sz w:val="28"/>
          <w:szCs w:val="28"/>
          <w:lang w:val="uk-UA"/>
        </w:rPr>
        <w:t>рай</w:t>
      </w:r>
      <w:r w:rsidR="00B929E4">
        <w:rPr>
          <w:sz w:val="28"/>
          <w:szCs w:val="28"/>
          <w:lang w:val="uk-UA"/>
        </w:rPr>
        <w:t>військ</w:t>
      </w:r>
      <w:r w:rsidR="001D301F">
        <w:rPr>
          <w:sz w:val="28"/>
          <w:szCs w:val="28"/>
          <w:lang w:val="uk-UA"/>
        </w:rPr>
        <w:t>адміністрації</w:t>
      </w:r>
      <w:proofErr w:type="spellEnd"/>
      <w:r w:rsidR="001D30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було повідомлено </w:t>
      </w:r>
      <w:r w:rsidR="001D301F">
        <w:rPr>
          <w:sz w:val="28"/>
          <w:szCs w:val="28"/>
          <w:lang w:val="uk-UA"/>
        </w:rPr>
        <w:t xml:space="preserve">міські, селищні та </w:t>
      </w:r>
      <w:r>
        <w:rPr>
          <w:sz w:val="28"/>
          <w:szCs w:val="28"/>
          <w:lang w:val="uk-UA"/>
        </w:rPr>
        <w:t xml:space="preserve">сільські ради </w:t>
      </w:r>
      <w:r w:rsidR="001D301F">
        <w:rPr>
          <w:sz w:val="28"/>
          <w:szCs w:val="28"/>
          <w:lang w:val="uk-UA"/>
        </w:rPr>
        <w:t>району</w:t>
      </w:r>
      <w:r>
        <w:rPr>
          <w:sz w:val="28"/>
          <w:szCs w:val="28"/>
          <w:lang w:val="uk-UA"/>
        </w:rPr>
        <w:t xml:space="preserve">, а </w:t>
      </w:r>
      <w:r w:rsidRPr="00171739">
        <w:rPr>
          <w:sz w:val="28"/>
          <w:szCs w:val="28"/>
          <w:lang w:val="uk-UA"/>
        </w:rPr>
        <w:t xml:space="preserve">також розміщено на офіційному сайті районної </w:t>
      </w:r>
      <w:r w:rsidR="00557022">
        <w:rPr>
          <w:sz w:val="28"/>
          <w:szCs w:val="28"/>
          <w:lang w:val="uk-UA"/>
        </w:rPr>
        <w:t>військової</w:t>
      </w:r>
      <w:r w:rsidRPr="00171739">
        <w:rPr>
          <w:sz w:val="28"/>
          <w:szCs w:val="28"/>
          <w:lang w:val="uk-UA"/>
        </w:rPr>
        <w:t xml:space="preserve"> адміністрації  про район</w:t>
      </w:r>
      <w:r>
        <w:rPr>
          <w:sz w:val="28"/>
          <w:szCs w:val="28"/>
          <w:lang w:val="uk-UA"/>
        </w:rPr>
        <w:t>н</w:t>
      </w:r>
      <w:r w:rsidRPr="00171739">
        <w:rPr>
          <w:sz w:val="28"/>
          <w:szCs w:val="28"/>
          <w:lang w:val="uk-UA"/>
        </w:rPr>
        <w:t>у програму розвитку агропромислового комплексу Олександрійського району на 2018-2023 роки. У 20</w:t>
      </w:r>
      <w:r w:rsidR="001D301F">
        <w:rPr>
          <w:sz w:val="28"/>
          <w:szCs w:val="28"/>
          <w:lang w:val="uk-UA"/>
        </w:rPr>
        <w:t>2</w:t>
      </w:r>
      <w:r w:rsidR="00557022">
        <w:rPr>
          <w:sz w:val="28"/>
          <w:szCs w:val="28"/>
          <w:lang w:val="uk-UA"/>
        </w:rPr>
        <w:t>3</w:t>
      </w:r>
      <w:r w:rsidRPr="00171739">
        <w:rPr>
          <w:sz w:val="28"/>
          <w:szCs w:val="28"/>
          <w:lang w:val="uk-UA"/>
        </w:rPr>
        <w:t xml:space="preserve"> році до</w:t>
      </w:r>
      <w:r w:rsidR="001D301F">
        <w:rPr>
          <w:sz w:val="28"/>
          <w:szCs w:val="28"/>
          <w:lang w:val="uk-UA"/>
        </w:rPr>
        <w:t xml:space="preserve"> відділу</w:t>
      </w:r>
      <w:r w:rsidRPr="00171739">
        <w:rPr>
          <w:sz w:val="28"/>
          <w:szCs w:val="28"/>
          <w:lang w:val="uk-UA"/>
        </w:rPr>
        <w:t xml:space="preserve"> звернулося </w:t>
      </w:r>
      <w:r w:rsidR="001D1D29">
        <w:rPr>
          <w:sz w:val="28"/>
          <w:szCs w:val="28"/>
          <w:lang w:val="uk-UA"/>
        </w:rPr>
        <w:t>11</w:t>
      </w:r>
      <w:r w:rsidRPr="00557022">
        <w:rPr>
          <w:color w:val="FF0000"/>
          <w:sz w:val="28"/>
          <w:szCs w:val="28"/>
          <w:lang w:val="uk-UA"/>
        </w:rPr>
        <w:t xml:space="preserve"> </w:t>
      </w:r>
      <w:r w:rsidRPr="004B7632">
        <w:rPr>
          <w:sz w:val="28"/>
          <w:szCs w:val="28"/>
          <w:lang w:val="uk-UA"/>
        </w:rPr>
        <w:t xml:space="preserve">сільськогосподарських підприємств, </w:t>
      </w:r>
      <w:r w:rsidR="001D301F" w:rsidRPr="004B7632">
        <w:rPr>
          <w:sz w:val="28"/>
          <w:szCs w:val="28"/>
          <w:lang w:val="uk-UA"/>
        </w:rPr>
        <w:t>1</w:t>
      </w:r>
      <w:r w:rsidR="001D1D29" w:rsidRPr="004B7632">
        <w:rPr>
          <w:sz w:val="28"/>
          <w:szCs w:val="28"/>
          <w:lang w:val="uk-UA"/>
        </w:rPr>
        <w:t>9</w:t>
      </w:r>
      <w:r w:rsidRPr="004B7632">
        <w:rPr>
          <w:sz w:val="28"/>
          <w:szCs w:val="28"/>
          <w:lang w:val="uk-UA"/>
        </w:rPr>
        <w:t xml:space="preserve"> фізичн</w:t>
      </w:r>
      <w:r w:rsidR="001D301F" w:rsidRPr="004B7632">
        <w:rPr>
          <w:sz w:val="28"/>
          <w:szCs w:val="28"/>
          <w:lang w:val="uk-UA"/>
        </w:rPr>
        <w:t>их осіб</w:t>
      </w:r>
      <w:r w:rsidRPr="004B7632">
        <w:rPr>
          <w:sz w:val="28"/>
          <w:szCs w:val="28"/>
          <w:lang w:val="uk-UA"/>
        </w:rPr>
        <w:t>,</w:t>
      </w:r>
      <w:r w:rsidRPr="00171739">
        <w:rPr>
          <w:sz w:val="28"/>
          <w:szCs w:val="28"/>
          <w:lang w:val="uk-UA"/>
        </w:rPr>
        <w:t xml:space="preserve"> яким надано роз’яснення щодо порядку використання коштів та пріоритетних напрямів у рослинництві  даної програми. Постійно проводяться консультації  щодо даної програми та умов отримання допомоги в галузі рослинництва. </w:t>
      </w:r>
    </w:p>
    <w:p w:rsidR="00DA7C35" w:rsidRPr="00171739" w:rsidRDefault="00DA7C35" w:rsidP="00DA7C35">
      <w:pPr>
        <w:ind w:firstLine="709"/>
        <w:jc w:val="both"/>
        <w:rPr>
          <w:sz w:val="28"/>
          <w:szCs w:val="28"/>
          <w:lang w:val="uk-UA"/>
        </w:rPr>
      </w:pPr>
      <w:r w:rsidRPr="00171739">
        <w:rPr>
          <w:sz w:val="28"/>
          <w:szCs w:val="28"/>
          <w:lang w:val="uk-UA"/>
        </w:rPr>
        <w:t xml:space="preserve">Станом на </w:t>
      </w:r>
      <w:r w:rsidR="00557022">
        <w:rPr>
          <w:sz w:val="28"/>
          <w:szCs w:val="28"/>
          <w:lang w:val="uk-UA"/>
        </w:rPr>
        <w:t>20</w:t>
      </w:r>
      <w:r w:rsidRPr="00171739">
        <w:rPr>
          <w:sz w:val="28"/>
          <w:szCs w:val="28"/>
          <w:lang w:val="uk-UA"/>
        </w:rPr>
        <w:t xml:space="preserve"> </w:t>
      </w:r>
      <w:r w:rsidR="00C5344F">
        <w:rPr>
          <w:sz w:val="28"/>
          <w:szCs w:val="28"/>
          <w:lang w:val="uk-UA"/>
        </w:rPr>
        <w:t>вересня</w:t>
      </w:r>
      <w:r w:rsidRPr="00171739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</w:t>
      </w:r>
      <w:r w:rsidR="00557022">
        <w:rPr>
          <w:sz w:val="28"/>
          <w:szCs w:val="28"/>
          <w:lang w:val="uk-UA"/>
        </w:rPr>
        <w:t>3</w:t>
      </w:r>
      <w:r w:rsidR="00C5344F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звернулося </w:t>
      </w:r>
      <w:r w:rsidR="00485635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фермерські господарства за роз</w:t>
      </w:r>
      <w:r w:rsidRPr="005812AD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ясненням</w:t>
      </w:r>
      <w:proofErr w:type="spellEnd"/>
      <w:r>
        <w:rPr>
          <w:sz w:val="28"/>
          <w:szCs w:val="28"/>
          <w:lang w:val="uk-UA"/>
        </w:rPr>
        <w:t xml:space="preserve"> для отримання фінансової допомоги у галузі рослинництва.</w:t>
      </w:r>
      <w:r w:rsidRPr="00171739">
        <w:rPr>
          <w:sz w:val="28"/>
          <w:szCs w:val="28"/>
          <w:lang w:val="uk-UA"/>
        </w:rPr>
        <w:t xml:space="preserve"> </w:t>
      </w:r>
    </w:p>
    <w:p w:rsidR="00DA7C35" w:rsidRDefault="00DA7C35" w:rsidP="00DA7C35">
      <w:pPr>
        <w:ind w:firstLine="709"/>
        <w:rPr>
          <w:b/>
          <w:sz w:val="28"/>
          <w:szCs w:val="28"/>
          <w:u w:val="single"/>
          <w:lang w:val="uk-UA"/>
        </w:rPr>
      </w:pPr>
    </w:p>
    <w:p w:rsidR="00DA7C35" w:rsidRPr="00171739" w:rsidRDefault="00DA7C35" w:rsidP="00DA7C35">
      <w:pPr>
        <w:rPr>
          <w:b/>
          <w:sz w:val="28"/>
          <w:szCs w:val="28"/>
          <w:u w:val="single"/>
          <w:lang w:val="uk-UA"/>
        </w:rPr>
      </w:pPr>
      <w:r w:rsidRPr="00171739">
        <w:rPr>
          <w:b/>
          <w:sz w:val="28"/>
          <w:szCs w:val="28"/>
          <w:u w:val="single"/>
          <w:lang w:val="uk-UA"/>
        </w:rPr>
        <w:t>Тваринництво</w:t>
      </w:r>
    </w:p>
    <w:p w:rsidR="00446A18" w:rsidRDefault="00764050" w:rsidP="00DA7C3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 </w:t>
      </w:r>
      <w:r w:rsidR="00DA7C35" w:rsidRPr="00171739">
        <w:rPr>
          <w:sz w:val="28"/>
          <w:szCs w:val="28"/>
          <w:lang w:val="uk-UA"/>
        </w:rPr>
        <w:t xml:space="preserve">агропромислового розвитку </w:t>
      </w:r>
      <w:r>
        <w:rPr>
          <w:sz w:val="28"/>
          <w:szCs w:val="28"/>
          <w:lang w:val="uk-UA"/>
        </w:rPr>
        <w:t xml:space="preserve">та екології </w:t>
      </w:r>
      <w:proofErr w:type="spellStart"/>
      <w:r>
        <w:rPr>
          <w:sz w:val="28"/>
          <w:szCs w:val="28"/>
          <w:lang w:val="uk-UA"/>
        </w:rPr>
        <w:t>рай</w:t>
      </w:r>
      <w:r w:rsidR="00545B68">
        <w:rPr>
          <w:sz w:val="28"/>
          <w:szCs w:val="28"/>
          <w:lang w:val="uk-UA"/>
        </w:rPr>
        <w:t>військ</w:t>
      </w:r>
      <w:r>
        <w:rPr>
          <w:sz w:val="28"/>
          <w:szCs w:val="28"/>
          <w:lang w:val="uk-UA"/>
        </w:rPr>
        <w:t>адміністрації</w:t>
      </w:r>
      <w:proofErr w:type="spellEnd"/>
      <w:r w:rsidR="00DA7C35" w:rsidRPr="00171739">
        <w:rPr>
          <w:sz w:val="28"/>
          <w:szCs w:val="28"/>
          <w:lang w:val="uk-UA"/>
        </w:rPr>
        <w:t xml:space="preserve"> інформує, що всім сільськогосподарським підприємствам, </w:t>
      </w:r>
      <w:r>
        <w:rPr>
          <w:sz w:val="28"/>
          <w:szCs w:val="28"/>
          <w:lang w:val="uk-UA"/>
        </w:rPr>
        <w:t xml:space="preserve">міським, селищним та </w:t>
      </w:r>
      <w:r w:rsidR="00DA7C35" w:rsidRPr="00171739">
        <w:rPr>
          <w:sz w:val="28"/>
          <w:szCs w:val="28"/>
          <w:lang w:val="uk-UA"/>
        </w:rPr>
        <w:t>сільським</w:t>
      </w:r>
      <w:r>
        <w:rPr>
          <w:sz w:val="28"/>
          <w:szCs w:val="28"/>
          <w:lang w:val="uk-UA"/>
        </w:rPr>
        <w:t xml:space="preserve"> </w:t>
      </w:r>
      <w:r w:rsidR="00DA7C35" w:rsidRPr="00171739">
        <w:rPr>
          <w:sz w:val="28"/>
          <w:szCs w:val="28"/>
          <w:lang w:val="uk-UA"/>
        </w:rPr>
        <w:t>радам повідомлено про райо</w:t>
      </w:r>
      <w:r w:rsidR="00DA7C35">
        <w:rPr>
          <w:sz w:val="28"/>
          <w:szCs w:val="28"/>
          <w:lang w:val="uk-UA"/>
        </w:rPr>
        <w:t>н</w:t>
      </w:r>
      <w:r w:rsidR="00DA7C35" w:rsidRPr="00171739">
        <w:rPr>
          <w:sz w:val="28"/>
          <w:szCs w:val="28"/>
          <w:lang w:val="uk-UA"/>
        </w:rPr>
        <w:t xml:space="preserve">ну програму розвитку агропромислового комплексу Олександрійського району на 2018-2023 роки, дані роз’яснення щодо сприяння розвитку  пріоритетних напрямів у тваринництві. Інформація про нарощування поголів’я с/г тварин в </w:t>
      </w:r>
      <w:r w:rsidR="00446A18">
        <w:rPr>
          <w:sz w:val="28"/>
          <w:szCs w:val="28"/>
          <w:lang w:val="uk-UA"/>
        </w:rPr>
        <w:t>сільськогосподарських п</w:t>
      </w:r>
      <w:r w:rsidR="00DA7C35" w:rsidRPr="00171739">
        <w:rPr>
          <w:sz w:val="28"/>
          <w:szCs w:val="28"/>
          <w:lang w:val="uk-UA"/>
        </w:rPr>
        <w:t xml:space="preserve">ідприємствах, селянських господарствах, про </w:t>
      </w:r>
      <w:r w:rsidR="00DA7C35" w:rsidRPr="00171739">
        <w:rPr>
          <w:sz w:val="28"/>
          <w:szCs w:val="28"/>
          <w:lang w:val="uk-UA"/>
        </w:rPr>
        <w:lastRenderedPageBreak/>
        <w:t xml:space="preserve">відтворення високоефективних порід тварин та поліпшення племінного потенціалу, про контроль над здійсненням заходів щодо недопущення розповсюдження на території району емерджентних хвороб тварин також висвітлена на сайті районної </w:t>
      </w:r>
      <w:r w:rsidR="00545B68">
        <w:rPr>
          <w:sz w:val="28"/>
          <w:szCs w:val="28"/>
          <w:lang w:val="uk-UA"/>
        </w:rPr>
        <w:t>військової</w:t>
      </w:r>
      <w:r w:rsidR="00DA7C35" w:rsidRPr="00171739">
        <w:rPr>
          <w:sz w:val="28"/>
          <w:szCs w:val="28"/>
          <w:lang w:val="uk-UA"/>
        </w:rPr>
        <w:t xml:space="preserve"> адміністрації. Постійно проводяться консультації  щодо даної програми та умов отримання допомоги в галузі тваринництва. </w:t>
      </w:r>
    </w:p>
    <w:p w:rsidR="00DA7C35" w:rsidRDefault="00DA7C35" w:rsidP="00DA7C35">
      <w:pPr>
        <w:ind w:firstLine="540"/>
        <w:jc w:val="both"/>
        <w:rPr>
          <w:sz w:val="28"/>
          <w:szCs w:val="28"/>
          <w:lang w:val="uk-UA"/>
        </w:rPr>
      </w:pPr>
      <w:r w:rsidRPr="00171739">
        <w:rPr>
          <w:sz w:val="28"/>
          <w:szCs w:val="28"/>
          <w:lang w:val="uk-UA"/>
        </w:rPr>
        <w:t xml:space="preserve">Станом на </w:t>
      </w:r>
      <w:r w:rsidR="00545B68">
        <w:rPr>
          <w:sz w:val="28"/>
          <w:szCs w:val="28"/>
          <w:lang w:val="uk-UA"/>
        </w:rPr>
        <w:t>20</w:t>
      </w:r>
      <w:r w:rsidRPr="00171739">
        <w:rPr>
          <w:sz w:val="28"/>
          <w:szCs w:val="28"/>
          <w:lang w:val="uk-UA"/>
        </w:rPr>
        <w:t xml:space="preserve"> </w:t>
      </w:r>
      <w:r w:rsidR="00446A18">
        <w:rPr>
          <w:sz w:val="28"/>
          <w:szCs w:val="28"/>
          <w:lang w:val="uk-UA"/>
        </w:rPr>
        <w:t>вересня</w:t>
      </w:r>
      <w:r w:rsidRPr="00171739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</w:t>
      </w:r>
      <w:r w:rsidR="00545B68">
        <w:rPr>
          <w:sz w:val="28"/>
          <w:szCs w:val="28"/>
          <w:lang w:val="uk-UA"/>
        </w:rPr>
        <w:t>3</w:t>
      </w:r>
      <w:r w:rsidRPr="00171739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звернулося за </w:t>
      </w:r>
      <w:r w:rsidRPr="004B7632">
        <w:rPr>
          <w:sz w:val="28"/>
          <w:szCs w:val="28"/>
          <w:lang w:val="uk-UA"/>
        </w:rPr>
        <w:t>роз</w:t>
      </w:r>
      <w:r w:rsidRPr="004B7632">
        <w:rPr>
          <w:sz w:val="28"/>
          <w:szCs w:val="28"/>
        </w:rPr>
        <w:t>’</w:t>
      </w:r>
      <w:proofErr w:type="spellStart"/>
      <w:r w:rsidRPr="004B7632">
        <w:rPr>
          <w:sz w:val="28"/>
          <w:szCs w:val="28"/>
          <w:lang w:val="uk-UA"/>
        </w:rPr>
        <w:t>ясненням</w:t>
      </w:r>
      <w:proofErr w:type="spellEnd"/>
      <w:r w:rsidRPr="004B7632">
        <w:rPr>
          <w:sz w:val="28"/>
          <w:szCs w:val="28"/>
          <w:lang w:val="uk-UA"/>
        </w:rPr>
        <w:t xml:space="preserve"> </w:t>
      </w:r>
      <w:r w:rsidR="00446A18" w:rsidRPr="004B7632">
        <w:rPr>
          <w:sz w:val="28"/>
          <w:szCs w:val="28"/>
          <w:lang w:val="uk-UA"/>
        </w:rPr>
        <w:t>1</w:t>
      </w:r>
      <w:r w:rsidR="001D1D29" w:rsidRPr="004B7632">
        <w:rPr>
          <w:sz w:val="28"/>
          <w:szCs w:val="28"/>
          <w:lang w:val="uk-UA"/>
        </w:rPr>
        <w:t>1</w:t>
      </w:r>
      <w:r w:rsidRPr="00545B68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осіб</w:t>
      </w:r>
      <w:r w:rsidR="00446A18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для отримання фінансової допомоги за програмою бджільництво. Наразі проводиться робота</w:t>
      </w:r>
      <w:r w:rsidRPr="00171739">
        <w:rPr>
          <w:sz w:val="28"/>
          <w:szCs w:val="28"/>
          <w:lang w:val="uk-UA"/>
        </w:rPr>
        <w:t xml:space="preserve"> </w:t>
      </w:r>
      <w:r w:rsidR="00446A18">
        <w:rPr>
          <w:sz w:val="28"/>
          <w:szCs w:val="28"/>
          <w:lang w:val="uk-UA"/>
        </w:rPr>
        <w:t xml:space="preserve">міськими, селищними та </w:t>
      </w:r>
      <w:r>
        <w:rPr>
          <w:sz w:val="28"/>
          <w:szCs w:val="28"/>
          <w:lang w:val="uk-UA"/>
        </w:rPr>
        <w:t>сільськими радами по підготовці пакету документів</w:t>
      </w:r>
      <w:r w:rsidRPr="00F768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місцем реєстрації пасіки.</w:t>
      </w:r>
    </w:p>
    <w:p w:rsidR="00DA7C35" w:rsidRDefault="00DA7C35" w:rsidP="00DA7C35">
      <w:pPr>
        <w:ind w:firstLine="540"/>
        <w:jc w:val="both"/>
        <w:rPr>
          <w:sz w:val="28"/>
          <w:szCs w:val="28"/>
          <w:lang w:val="uk-UA"/>
        </w:rPr>
      </w:pPr>
    </w:p>
    <w:p w:rsidR="004F6D37" w:rsidRDefault="004F6D37" w:rsidP="00DA7C35">
      <w:pPr>
        <w:ind w:firstLine="540"/>
        <w:jc w:val="both"/>
        <w:rPr>
          <w:sz w:val="28"/>
          <w:szCs w:val="28"/>
          <w:lang w:val="uk-UA"/>
        </w:rPr>
      </w:pPr>
    </w:p>
    <w:p w:rsidR="00DA7C35" w:rsidRDefault="00DA7C35" w:rsidP="00DA7C35">
      <w:pPr>
        <w:ind w:firstLine="540"/>
        <w:jc w:val="both"/>
        <w:rPr>
          <w:sz w:val="28"/>
          <w:szCs w:val="28"/>
          <w:lang w:val="uk-UA"/>
        </w:rPr>
      </w:pPr>
    </w:p>
    <w:p w:rsidR="00446A18" w:rsidRDefault="00DA7C35" w:rsidP="00DA7C3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</w:t>
      </w:r>
      <w:r w:rsidRPr="00F768F6">
        <w:rPr>
          <w:b/>
          <w:sz w:val="28"/>
          <w:szCs w:val="28"/>
          <w:lang w:val="uk-UA"/>
        </w:rPr>
        <w:t xml:space="preserve"> відділу</w:t>
      </w:r>
    </w:p>
    <w:p w:rsidR="00446A18" w:rsidRDefault="00446A18" w:rsidP="00DA7C3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агропромислового розвитку</w:t>
      </w:r>
    </w:p>
    <w:p w:rsidR="00446A18" w:rsidRDefault="00446A18" w:rsidP="00DA7C3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екології </w:t>
      </w:r>
      <w:r w:rsidR="00DA7C35" w:rsidRPr="00F768F6">
        <w:rPr>
          <w:b/>
          <w:sz w:val="28"/>
          <w:szCs w:val="28"/>
          <w:lang w:val="uk-UA"/>
        </w:rPr>
        <w:t xml:space="preserve"> Олександрійської</w:t>
      </w:r>
    </w:p>
    <w:p w:rsidR="00DA7C35" w:rsidRPr="00F65E48" w:rsidRDefault="00DA7C35" w:rsidP="00DA7C35">
      <w:pPr>
        <w:rPr>
          <w:b/>
          <w:sz w:val="28"/>
          <w:szCs w:val="28"/>
          <w:lang w:val="uk-UA"/>
        </w:rPr>
      </w:pPr>
      <w:r w:rsidRPr="00F768F6">
        <w:rPr>
          <w:b/>
          <w:sz w:val="28"/>
          <w:szCs w:val="28"/>
          <w:lang w:val="uk-UA"/>
        </w:rPr>
        <w:t xml:space="preserve">районної </w:t>
      </w:r>
      <w:r w:rsidR="00545B68">
        <w:rPr>
          <w:b/>
          <w:sz w:val="28"/>
          <w:szCs w:val="28"/>
          <w:lang w:val="uk-UA"/>
        </w:rPr>
        <w:t>військової</w:t>
      </w:r>
      <w:r w:rsidRPr="00F65E48">
        <w:rPr>
          <w:b/>
          <w:sz w:val="28"/>
          <w:szCs w:val="28"/>
          <w:lang w:val="uk-UA"/>
        </w:rPr>
        <w:t xml:space="preserve"> адміністрації             </w:t>
      </w:r>
      <w:r>
        <w:rPr>
          <w:b/>
          <w:sz w:val="28"/>
          <w:szCs w:val="28"/>
          <w:lang w:val="uk-UA"/>
        </w:rPr>
        <w:t xml:space="preserve">               </w:t>
      </w:r>
      <w:r w:rsidRPr="00F65E48">
        <w:rPr>
          <w:b/>
          <w:sz w:val="28"/>
          <w:szCs w:val="28"/>
          <w:lang w:val="uk-UA"/>
        </w:rPr>
        <w:t xml:space="preserve">     Олександр Ткаченко</w:t>
      </w:r>
    </w:p>
    <w:p w:rsidR="0019469D" w:rsidRPr="00692A5D" w:rsidRDefault="0019469D" w:rsidP="0019469D">
      <w:pPr>
        <w:tabs>
          <w:tab w:val="left" w:pos="6720"/>
        </w:tabs>
        <w:jc w:val="both"/>
        <w:rPr>
          <w:b/>
          <w:sz w:val="28"/>
          <w:szCs w:val="28"/>
          <w:lang w:val="uk-UA"/>
        </w:rPr>
      </w:pPr>
    </w:p>
    <w:sectPr w:rsidR="0019469D" w:rsidRPr="00692A5D" w:rsidSect="006A59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724B4"/>
    <w:multiLevelType w:val="hybridMultilevel"/>
    <w:tmpl w:val="E878E350"/>
    <w:lvl w:ilvl="0" w:tplc="9F4245D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80A24"/>
    <w:multiLevelType w:val="hybridMultilevel"/>
    <w:tmpl w:val="98A47682"/>
    <w:lvl w:ilvl="0" w:tplc="65F291B6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12AD"/>
    <w:rsid w:val="000051EE"/>
    <w:rsid w:val="00060570"/>
    <w:rsid w:val="000A1C4E"/>
    <w:rsid w:val="000D67A5"/>
    <w:rsid w:val="000F291C"/>
    <w:rsid w:val="00186359"/>
    <w:rsid w:val="0019469D"/>
    <w:rsid w:val="001D1D29"/>
    <w:rsid w:val="001D301F"/>
    <w:rsid w:val="002279B5"/>
    <w:rsid w:val="002308DA"/>
    <w:rsid w:val="00241272"/>
    <w:rsid w:val="002731D9"/>
    <w:rsid w:val="00273A28"/>
    <w:rsid w:val="00277A9A"/>
    <w:rsid w:val="00295802"/>
    <w:rsid w:val="0029592F"/>
    <w:rsid w:val="00295931"/>
    <w:rsid w:val="002D7F1A"/>
    <w:rsid w:val="0030453C"/>
    <w:rsid w:val="003421EC"/>
    <w:rsid w:val="00366D39"/>
    <w:rsid w:val="00367929"/>
    <w:rsid w:val="003F028F"/>
    <w:rsid w:val="0040381C"/>
    <w:rsid w:val="00446A18"/>
    <w:rsid w:val="00485635"/>
    <w:rsid w:val="004B7632"/>
    <w:rsid w:val="004F6D37"/>
    <w:rsid w:val="00545B68"/>
    <w:rsid w:val="00557022"/>
    <w:rsid w:val="005812AD"/>
    <w:rsid w:val="005C7005"/>
    <w:rsid w:val="00647202"/>
    <w:rsid w:val="006516F1"/>
    <w:rsid w:val="00692A5D"/>
    <w:rsid w:val="006A598B"/>
    <w:rsid w:val="00717919"/>
    <w:rsid w:val="0072295A"/>
    <w:rsid w:val="0075458B"/>
    <w:rsid w:val="00764050"/>
    <w:rsid w:val="008721D4"/>
    <w:rsid w:val="008C586C"/>
    <w:rsid w:val="008E4818"/>
    <w:rsid w:val="008F3D42"/>
    <w:rsid w:val="0096379D"/>
    <w:rsid w:val="009919C1"/>
    <w:rsid w:val="00991BB8"/>
    <w:rsid w:val="009C3AF6"/>
    <w:rsid w:val="009F41AC"/>
    <w:rsid w:val="00A675E9"/>
    <w:rsid w:val="00A76FD8"/>
    <w:rsid w:val="00A8738D"/>
    <w:rsid w:val="00AD10E7"/>
    <w:rsid w:val="00AF4C99"/>
    <w:rsid w:val="00B61A49"/>
    <w:rsid w:val="00B929E4"/>
    <w:rsid w:val="00BE2ADE"/>
    <w:rsid w:val="00C16470"/>
    <w:rsid w:val="00C5344F"/>
    <w:rsid w:val="00C95EE7"/>
    <w:rsid w:val="00CA5B63"/>
    <w:rsid w:val="00CB5C3A"/>
    <w:rsid w:val="00CC7CA4"/>
    <w:rsid w:val="00CE6562"/>
    <w:rsid w:val="00D40DDE"/>
    <w:rsid w:val="00D6738A"/>
    <w:rsid w:val="00DA7C35"/>
    <w:rsid w:val="00DC67E7"/>
    <w:rsid w:val="00E135D4"/>
    <w:rsid w:val="00E343A6"/>
    <w:rsid w:val="00E578F0"/>
    <w:rsid w:val="00E718E6"/>
    <w:rsid w:val="00EF6F85"/>
    <w:rsid w:val="00F32D84"/>
    <w:rsid w:val="00F3341E"/>
    <w:rsid w:val="00F54390"/>
    <w:rsid w:val="00F65E48"/>
    <w:rsid w:val="00F75BE0"/>
    <w:rsid w:val="00F768F6"/>
    <w:rsid w:val="00F87A26"/>
    <w:rsid w:val="00FA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3491C888-5A09-4EF0-8C57-BD875575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46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12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9469D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4">
    <w:name w:val="Body Text Indent"/>
    <w:basedOn w:val="a"/>
    <w:link w:val="a5"/>
    <w:semiHidden/>
    <w:unhideWhenUsed/>
    <w:rsid w:val="0019469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1946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9469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1946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unhideWhenUsed/>
    <w:rsid w:val="0019469D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1946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W-">
    <w:name w:val="WW-Обычный (веб)"/>
    <w:basedOn w:val="a"/>
    <w:rsid w:val="0019469D"/>
    <w:pPr>
      <w:widowControl w:val="0"/>
      <w:suppressAutoHyphens/>
      <w:spacing w:before="100"/>
      <w:ind w:right="4111"/>
    </w:pPr>
    <w:rPr>
      <w:rFonts w:eastAsia="Lucida Sans Unicode"/>
      <w:kern w:val="2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7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2EC60-FDA1-4C50-A075-1EBC8808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81</cp:revision>
  <cp:lastPrinted>2021-09-16T12:44:00Z</cp:lastPrinted>
  <dcterms:created xsi:type="dcterms:W3CDTF">2020-08-11T06:20:00Z</dcterms:created>
  <dcterms:modified xsi:type="dcterms:W3CDTF">2023-09-15T06:55:00Z</dcterms:modified>
</cp:coreProperties>
</file>